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711B" w14:textId="77777777" w:rsidR="006816A3" w:rsidRDefault="006816A3" w:rsidP="006816A3">
      <w:pPr>
        <w:pStyle w:val="Title"/>
      </w:pPr>
      <w:bookmarkStart w:id="0" w:name="_GoBack"/>
      <w:bookmarkEnd w:id="0"/>
      <w:r>
        <w:t>SCBGP Project Profile Template</w:t>
      </w:r>
    </w:p>
    <w:p w14:paraId="6A0F510E" w14:textId="77777777" w:rsidR="009E7139" w:rsidRPr="009E7139" w:rsidRDefault="009E7139" w:rsidP="009E7139">
      <w:pPr>
        <w:spacing w:before="120" w:after="120"/>
        <w:jc w:val="both"/>
        <w:rPr>
          <w:rFonts w:ascii="Cambria" w:eastAsia="Times New Roman" w:hAnsi="Cambria" w:cs="Times New Roman"/>
          <w:iCs/>
          <w:caps/>
          <w:color w:val="595959" w:themeColor="text1" w:themeTint="A6"/>
          <w:spacing w:val="15"/>
          <w:sz w:val="24"/>
          <w:szCs w:val="24"/>
          <w:lang w:bidi="en-US"/>
        </w:rPr>
      </w:pPr>
      <w:r w:rsidRPr="009E7139">
        <w:rPr>
          <w:rFonts w:ascii="Cambria" w:eastAsia="Times New Roman" w:hAnsi="Cambria" w:cs="Times New Roman"/>
          <w:iCs/>
          <w:caps/>
          <w:color w:val="595959" w:themeColor="text1" w:themeTint="A6"/>
          <w:spacing w:val="15"/>
          <w:sz w:val="24"/>
          <w:szCs w:val="24"/>
          <w:lang w:bidi="en-US"/>
        </w:rPr>
        <w:t>Award Years 2022 Forward</w:t>
      </w:r>
    </w:p>
    <w:p w14:paraId="68870CDF" w14:textId="5E5DF299" w:rsidR="00DB2FCC" w:rsidRDefault="007A4A93" w:rsidP="00956862">
      <w:pPr>
        <w:jc w:val="both"/>
      </w:pPr>
      <w:r w:rsidRPr="007A4A93">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4E826022" w14:textId="0A19761E" w:rsidR="00F12EF4" w:rsidRDefault="00F12EF4" w:rsidP="00524A41">
      <w:pPr>
        <w:tabs>
          <w:tab w:val="left" w:pos="1800"/>
          <w:tab w:val="left" w:pos="4680"/>
          <w:tab w:val="left" w:pos="6210"/>
        </w:tabs>
        <w:jc w:val="both"/>
      </w:pPr>
      <w:r w:rsidRPr="00524A41">
        <w:rPr>
          <w:b/>
        </w:rPr>
        <w:t>Start Date</w:t>
      </w:r>
      <w:r>
        <w:t>:</w:t>
      </w:r>
      <w:r w:rsidR="00601CCD">
        <w:t xml:space="preserve"> </w:t>
      </w:r>
      <w:sdt>
        <w:sdtPr>
          <w:id w:val="1787003949"/>
          <w:placeholder>
            <w:docPart w:val="7D83BC74F2E44B0B9B461941512C5893"/>
          </w:placeholder>
          <w:showingPlcHdr/>
          <w:date>
            <w:dateFormat w:val="M/d/yyyy"/>
            <w:lid w:val="en-US"/>
            <w:storeMappedDataAs w:val="dateTime"/>
            <w:calendar w:val="gregorian"/>
          </w:date>
        </w:sdtPr>
        <w:sdtEndPr/>
        <w:sdtContent>
          <w:r w:rsidR="00524A41" w:rsidRPr="00601CCD">
            <w:rPr>
              <w:rStyle w:val="PlaceholderText"/>
              <w:color w:val="595959"/>
            </w:rPr>
            <w:t>Start Date</w:t>
          </w:r>
        </w:sdtContent>
      </w:sdt>
      <w:r>
        <w:tab/>
      </w:r>
      <w:r w:rsidRPr="00524A41">
        <w:rPr>
          <w:b/>
        </w:rPr>
        <w:t>End Date</w:t>
      </w:r>
      <w:r w:rsidR="00524A41">
        <w:t>:</w:t>
      </w:r>
      <w:r w:rsidR="00601CCD">
        <w:t xml:space="preserve"> </w:t>
      </w:r>
      <w:sdt>
        <w:sdtPr>
          <w:id w:val="60600788"/>
          <w:placeholder>
            <w:docPart w:val="52E0200D53D64C22A05CA52E04C424E7"/>
          </w:placeholder>
          <w:showingPlcHdr/>
          <w:date>
            <w:dateFormat w:val="M/d/yyyy"/>
            <w:lid w:val="en-US"/>
            <w:storeMappedDataAs w:val="dateTime"/>
            <w:calendar w:val="gregorian"/>
          </w:date>
        </w:sdtPr>
        <w:sdtEndPr/>
        <w:sdtContent>
          <w:r w:rsidR="00524A41" w:rsidRPr="00601CCD">
            <w:rPr>
              <w:rStyle w:val="PlaceholderText"/>
              <w:color w:val="595959"/>
            </w:rPr>
            <w:t>End Date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w:t>
      </w:r>
      <w:r w:rsidRPr="00A33ABB">
        <w:rPr>
          <w:u w:val="single"/>
        </w:rPr>
        <w:t>250 words or less</w:t>
      </w:r>
      <w:r w:rsidRPr="008A7F80">
        <w:t xml:space="preserve">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03F80936"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w:t>
      </w:r>
      <w:r w:rsidR="00A33ABB">
        <w:t>D</w:t>
      </w:r>
      <w:r w:rsidR="00B86E84" w:rsidRPr="00B054FA">
        <w:t xml:space="preserve">epartment of </w:t>
      </w:r>
      <w:r w:rsidR="00A33ABB">
        <w:t>A</w:t>
      </w:r>
      <w:r w:rsidR="00B86E84" w:rsidRPr="00B054FA">
        <w:t xml:space="preserve">griculture </w:t>
      </w:r>
      <w:r w:rsidR="00B86E84">
        <w:t>to lead and execute the project</w:t>
      </w:r>
      <w:r>
        <w:t>,</w:t>
      </w:r>
    </w:p>
    <w:p w14:paraId="7E7AF0A8" w14:textId="66F24C4E" w:rsidR="00B86E84" w:rsidRDefault="00A33ABB" w:rsidP="00BC7174">
      <w:pPr>
        <w:pStyle w:val="SectionInstructions"/>
        <w:numPr>
          <w:ilvl w:val="0"/>
          <w:numId w:val="29"/>
        </w:numPr>
        <w:contextualSpacing/>
        <w:rPr>
          <w:lang w:bidi="en-US"/>
        </w:rPr>
      </w:pPr>
      <w:r>
        <w:rPr>
          <w:lang w:bidi="en-US"/>
        </w:rPr>
        <w:t>The project’s purpose</w:t>
      </w:r>
      <w:r w:rsidR="00BB541D">
        <w:rPr>
          <w:lang w:bidi="en-US"/>
        </w:rPr>
        <w:t>,</w:t>
      </w:r>
      <w:r w:rsidR="00800B03" w:rsidRPr="00800B03">
        <w:rPr>
          <w:lang w:bidi="en-US"/>
        </w:rPr>
        <w:t xml:space="preserve"> </w:t>
      </w:r>
      <w:r>
        <w:rPr>
          <w:lang w:bidi="en-US"/>
        </w:rPr>
        <w:t xml:space="preserve">deliverables, and expected outcomes </w:t>
      </w:r>
      <w:r w:rsidR="00BB541D">
        <w:rPr>
          <w:lang w:bidi="en-US"/>
        </w:rPr>
        <w:t>and</w:t>
      </w:r>
    </w:p>
    <w:p w14:paraId="4D6F4AA7" w14:textId="1D179392"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w:t>
      </w:r>
      <w:r w:rsidR="00A33ABB">
        <w:rPr>
          <w:lang w:bidi="en-US"/>
        </w:rPr>
        <w:t>/activities</w:t>
      </w:r>
      <w:r w:rsidR="00800B03" w:rsidRPr="00800B03">
        <w:rPr>
          <w:lang w:bidi="en-US"/>
        </w:rPr>
        <w:t xml:space="preserve"> to be completed during the project period to fulfill this goal.</w:t>
      </w:r>
    </w:p>
    <w:p w14:paraId="02B47C58" w14:textId="77777777" w:rsidR="00601CCD" w:rsidRPr="00D532E5" w:rsidRDefault="00601CCD" w:rsidP="00601CCD">
      <w:pPr>
        <w:pStyle w:val="Exampleblock"/>
        <w:rPr>
          <w:rStyle w:val="IntenseEmphasis"/>
        </w:rPr>
      </w:pPr>
      <w:r w:rsidRPr="00D532E5">
        <w:rPr>
          <w:rStyle w:val="IntenseEmphasis"/>
        </w:rPr>
        <w:t>For example:</w:t>
      </w:r>
    </w:p>
    <w:p w14:paraId="6112FA88" w14:textId="77777777" w:rsidR="00601CCD" w:rsidRDefault="00601CCD" w:rsidP="00601CCD">
      <w:pPr>
        <w:pStyle w:val="Exampleblock"/>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by developing scientifically-based practical measures to implement in a quarantine area and disseminating results to stakeholders through grower meetings and field days.</w:t>
      </w:r>
    </w:p>
    <w:p w14:paraId="41AA57F8" w14:textId="77777777" w:rsidR="00F43BE3" w:rsidRPr="007A4A93" w:rsidRDefault="00F43BE3"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Pr="007A4A93" w:rsidRDefault="007A4A93"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Pr="00DA3C45" w:rsidRDefault="00187380" w:rsidP="00AB5140">
      <w:pPr>
        <w:pStyle w:val="NoSpacing"/>
        <w:rPr>
          <w:rStyle w:val="Strong"/>
        </w:rPr>
      </w:pPr>
      <w:r w:rsidRPr="00DA3C45">
        <w:rPr>
          <w:rStyle w:val="Strong"/>
        </w:rPr>
        <w:lastRenderedPageBreak/>
        <w:t>Add other objecti</w:t>
      </w:r>
      <w:r w:rsidR="00EF7DCB" w:rsidRPr="00DA3C45">
        <w:rPr>
          <w:rStyle w:val="Strong"/>
        </w:rPr>
        <w:t>ves as necessary</w:t>
      </w:r>
    </w:p>
    <w:p w14:paraId="3C1CBAA6" w14:textId="77777777" w:rsidR="007A4A93" w:rsidRDefault="007A4A93" w:rsidP="00AB5140">
      <w:pPr>
        <w:pStyle w:val="NoSpacing"/>
      </w:pPr>
    </w:p>
    <w:p w14:paraId="35315583" w14:textId="77777777" w:rsidR="00EF7DCB" w:rsidRDefault="00EF7DCB" w:rsidP="00EF7DCB">
      <w:pPr>
        <w:pStyle w:val="Heading2"/>
      </w:pPr>
      <w:r>
        <w:t>Project Beneficiaries</w:t>
      </w:r>
    </w:p>
    <w:p w14:paraId="40AA48F3" w14:textId="0088DF65" w:rsidR="00EF7DCB" w:rsidRDefault="00EF7DCB" w:rsidP="00EF7DCB">
      <w:pPr>
        <w:tabs>
          <w:tab w:val="right" w:pos="10080"/>
        </w:tabs>
        <w:jc w:val="both"/>
      </w:pPr>
      <w:r w:rsidRPr="00C2227D">
        <w:rPr>
          <w:rStyle w:val="Strong"/>
        </w:rPr>
        <w:t>Estimate the number of project beneficiaries</w:t>
      </w:r>
      <w:r>
        <w:t>:</w:t>
      </w:r>
      <w:r w:rsidR="00601CCD">
        <w:t xml:space="preserve"> </w:t>
      </w:r>
      <w:sdt>
        <w:sdtPr>
          <w:id w:val="449212246"/>
          <w:placeholder>
            <w:docPart w:val="7BDC5D7D8B404D4F8E20325B4D4EDA0D"/>
          </w:placeholder>
          <w:showingPlcHdr/>
        </w:sdtPr>
        <w:sdtEndPr/>
        <w:sdtContent>
          <w:r w:rsidRPr="00601CCD">
            <w:rPr>
              <w:rStyle w:val="PlaceholderText"/>
              <w:color w:val="595959"/>
            </w:rPr>
            <w:t>Enter the Number of Beneficiaries</w:t>
          </w:r>
        </w:sdtContent>
      </w:sdt>
    </w:p>
    <w:p w14:paraId="5FBD5B42" w14:textId="77777777"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7E62C9AA" w14:textId="77777777"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2EDF8508" w14:textId="35C469BD" w:rsidR="00175ED1" w:rsidRDefault="00EF7DCB" w:rsidP="00CD0AFF">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325840B6" w:rsidR="009845EB" w:rsidRPr="0058720E" w:rsidRDefault="009845EB" w:rsidP="007707CE">
            <w:r w:rsidRPr="0058720E">
              <w:t xml:space="preserve">By checking the box to the right, I confirm that </w:t>
            </w:r>
            <w:r>
              <w:t>this project enhances the competitiveness of specialty crops in accordance with and defined b</w:t>
            </w:r>
            <w:r w:rsidR="00A61FC1">
              <w:t xml:space="preserve">y the Farm Bill. </w:t>
            </w:r>
            <w:r>
              <w:t xml:space="preserve">Further information regarding the definition of a specialty crop can be found at </w:t>
            </w:r>
            <w:hyperlink r:id="rId8" w:history="1">
              <w:r w:rsidRPr="004A6620">
                <w:rPr>
                  <w:rStyle w:val="Hyperlink"/>
                </w:rPr>
                <w:t>www.ams.usda.gov/services/grants/scbgp</w:t>
              </w:r>
            </w:hyperlink>
            <w:r>
              <w:t>.</w:t>
            </w:r>
          </w:p>
        </w:tc>
        <w:tc>
          <w:tcPr>
            <w:tcW w:w="1548" w:type="dxa"/>
            <w:vAlign w:val="center"/>
          </w:tcPr>
          <w:p w14:paraId="4BE14E26" w14:textId="77777777" w:rsidR="009845EB" w:rsidRPr="0058720E" w:rsidRDefault="00A14441"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20FC1E47" w14:textId="63C0EF44" w:rsidR="00A61FC1" w:rsidRDefault="00A61FC1" w:rsidP="00A61FC1">
      <w:pPr>
        <w:tabs>
          <w:tab w:val="left" w:pos="8100"/>
          <w:tab w:val="right" w:pos="8820"/>
          <w:tab w:val="left" w:pos="9180"/>
          <w:tab w:val="right" w:pos="9810"/>
        </w:tabs>
        <w:jc w:val="both"/>
      </w:pPr>
      <w:r w:rsidRPr="00F214B5">
        <w:rPr>
          <w:rStyle w:val="Strong"/>
        </w:rPr>
        <w:t xml:space="preserve">Does this project </w:t>
      </w:r>
      <w:r>
        <w:rPr>
          <w:rStyle w:val="Strong"/>
        </w:rPr>
        <w:t>continue the efforts of a previously funded SCBGP project?</w:t>
      </w:r>
      <w:r>
        <w:rPr>
          <w:rStyle w:val="Strong"/>
        </w:rPr>
        <w:tab/>
      </w:r>
      <w:r w:rsidRPr="00524A41">
        <w:rPr>
          <w:b/>
        </w:rPr>
        <w:t>Yes</w:t>
      </w:r>
      <w:r>
        <w:tab/>
      </w:r>
      <w:sdt>
        <w:sdtPr>
          <w:id w:val="-1733535295"/>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55796626"/>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1EA3E2C3" w14:textId="68CD799F" w:rsidR="00175ED1" w:rsidRPr="00A61FC1" w:rsidRDefault="007A4A93" w:rsidP="00DB5745">
      <w:pPr>
        <w:pStyle w:val="SectionInstructions"/>
        <w:rPr>
          <w:sz w:val="20"/>
          <w:szCs w:val="20"/>
        </w:rPr>
      </w:pPr>
      <w:r w:rsidRPr="00A61FC1">
        <w:rPr>
          <w:sz w:val="20"/>
          <w:szCs w:val="20"/>
        </w:rPr>
        <w:t xml:space="preserve">If </w:t>
      </w:r>
      <w:r w:rsidR="00A61FC1" w:rsidRPr="00A61FC1">
        <w:rPr>
          <w:sz w:val="20"/>
          <w:szCs w:val="20"/>
        </w:rPr>
        <w:t xml:space="preserve">you have selected “yes”, please address the following: </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BA7E5EE" w:rsidR="00175ED1" w:rsidRDefault="00175ED1" w:rsidP="00AB5140">
      <w:pPr>
        <w:pStyle w:val="NoSpacing"/>
      </w:pPr>
    </w:p>
    <w:p w14:paraId="732CE0AE" w14:textId="77777777" w:rsidR="00A61FC1" w:rsidRDefault="00A61FC1"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1BB471EB" w:rsidR="003C1CC0" w:rsidRDefault="003C1CC0" w:rsidP="00AB5140">
      <w:pPr>
        <w:pStyle w:val="NoSpacing"/>
      </w:pPr>
    </w:p>
    <w:p w14:paraId="7482FDD7" w14:textId="77777777" w:rsidR="00A61FC1" w:rsidRDefault="00A61FC1"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60510728"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F8C72A8" w14:textId="77777777" w:rsidR="00A61FC1" w:rsidRPr="00A61FC1" w:rsidRDefault="00A61FC1" w:rsidP="00A61FC1"/>
    <w:p w14:paraId="1728DAFB" w14:textId="77777777" w:rsidR="007A4A93" w:rsidRDefault="007A4A93" w:rsidP="00AB5140">
      <w:pPr>
        <w:pStyle w:val="NoSpacing"/>
      </w:pPr>
    </w:p>
    <w:p w14:paraId="15658EF3" w14:textId="77777777" w:rsidR="00CD0AFF" w:rsidRPr="007A4A93" w:rsidRDefault="00335E1F" w:rsidP="00335E1F">
      <w:pPr>
        <w:pStyle w:val="Heading2"/>
      </w:pPr>
      <w:r>
        <w:lastRenderedPageBreak/>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6C59E6">
      <w:pPr>
        <w:pStyle w:val="NoSpacing"/>
        <w:ind w:left="720"/>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454F30B6" w14:textId="77777777" w:rsidR="00F12EF4" w:rsidRDefault="00B112A5" w:rsidP="00F12EF4">
      <w:pPr>
        <w:pStyle w:val="Heading1"/>
      </w:pPr>
      <w:r>
        <w:t xml:space="preserve">External </w:t>
      </w:r>
      <w:r w:rsidR="00873031" w:rsidRPr="00873031">
        <w:t xml:space="preserve">Project </w:t>
      </w:r>
      <w:r>
        <w:t>Support</w:t>
      </w:r>
    </w:p>
    <w:p w14:paraId="0A0C7D9A" w14:textId="77777777"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14:paraId="1C3B3B5D" w14:textId="77777777" w:rsidR="00F80336" w:rsidRDefault="00F80336" w:rsidP="00AB5140">
      <w:pPr>
        <w:pStyle w:val="NoSpacing"/>
      </w:pP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7A15AC38" w:rsidR="00AB5140" w:rsidRDefault="00AB5140" w:rsidP="00AB5140">
      <w:pPr>
        <w:pStyle w:val="SectionInstructions"/>
      </w:pPr>
      <w:r>
        <w:t>You must c</w:t>
      </w:r>
      <w:r w:rsidRPr="00DB5745">
        <w:t xml:space="preserve">hoose at least one of the eight outcomes </w:t>
      </w:r>
      <w:r>
        <w:t xml:space="preserve">listed in the </w:t>
      </w:r>
      <w:hyperlink r:id="rId9"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285D1EBF" w14:textId="77777777" w:rsidR="00AB5140" w:rsidRDefault="00AB5140" w:rsidP="00AB5140">
      <w:pPr>
        <w:pStyle w:val="Heading3"/>
      </w:pPr>
      <w: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6EE6F936" w14:textId="3F5676D2" w:rsidR="00AB5140" w:rsidRPr="00E027FF" w:rsidRDefault="00A14441" w:rsidP="00AB5140">
      <w:pPr>
        <w:pStyle w:val="NoSpacing"/>
        <w:ind w:left="1080" w:hanging="720"/>
      </w:pPr>
      <w:sdt>
        <w:sdtPr>
          <w:id w:val="2058362933"/>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96E18" w:rsidRPr="00A96E18">
        <w:rPr>
          <w:b/>
        </w:rPr>
        <w:t xml:space="preserve">Outcome 1: </w:t>
      </w:r>
      <w:r w:rsidR="00A96E18" w:rsidRPr="00A96E18">
        <w:rPr>
          <w:bCs/>
        </w:rPr>
        <w:t>Increasing Consumption and Consumer Purchasing of Specialty Crops</w:t>
      </w:r>
    </w:p>
    <w:p w14:paraId="2DF382EE" w14:textId="1A3AC4B1" w:rsidR="00AB5140" w:rsidRPr="00610601" w:rsidRDefault="00A14441"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2</w:t>
      </w:r>
      <w:r w:rsidR="00AB5140" w:rsidRPr="00E027FF">
        <w:t xml:space="preserve">: </w:t>
      </w:r>
      <w:r w:rsidR="00A96E18" w:rsidRPr="00A96E18">
        <w:t>Increasing Access to Specialty Crops and Expanding Specialty Crop Production and Distribution</w:t>
      </w:r>
    </w:p>
    <w:p w14:paraId="71F2B71B" w14:textId="7E7C67A8" w:rsidR="00AB5140" w:rsidRPr="00610601" w:rsidRDefault="00A14441"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w:t>
      </w:r>
      <w:r w:rsidR="00A96E18" w:rsidRPr="00A96E18">
        <w:t xml:space="preserve"> Increase Food Safety Knowledge and Processes</w:t>
      </w:r>
    </w:p>
    <w:p w14:paraId="07676E10" w14:textId="2699E015" w:rsidR="00AB5140" w:rsidRPr="00610601" w:rsidRDefault="00A14441"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xml:space="preserve">: </w:t>
      </w:r>
      <w:r w:rsidR="00A96E18" w:rsidRPr="00A96E18">
        <w:t>Improve Pest and Disease Control Processes</w:t>
      </w:r>
    </w:p>
    <w:p w14:paraId="25F61AFB" w14:textId="6607C87D" w:rsidR="00AB5140" w:rsidRPr="00610601" w:rsidRDefault="00A14441"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xml:space="preserve">: </w:t>
      </w:r>
      <w:r w:rsidR="00A96E18" w:rsidRPr="00A96E18">
        <w:t>Develop New Seed Varieties and Specialty Crops</w:t>
      </w:r>
    </w:p>
    <w:p w14:paraId="6D75C761" w14:textId="0B908D44" w:rsidR="00AB5140" w:rsidRDefault="00A14441"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xml:space="preserve">: </w:t>
      </w:r>
      <w:r w:rsidR="00A96E18" w:rsidRPr="00A96E18">
        <w:t>Expand Specialty Crop Research and Development</w:t>
      </w:r>
    </w:p>
    <w:p w14:paraId="646C37C0" w14:textId="3E0B1A1A" w:rsidR="00AB5140" w:rsidRPr="00610601" w:rsidRDefault="00A14441"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xml:space="preserve">: </w:t>
      </w:r>
      <w:r w:rsidR="00A96E18" w:rsidRPr="00A96E18">
        <w:t>Improve Environmental Sustainability of Specialty Crops</w:t>
      </w:r>
    </w:p>
    <w:p w14:paraId="26A3AD8C" w14:textId="77777777" w:rsidR="00AB5140" w:rsidRDefault="00AB5140" w:rsidP="00AB5140">
      <w:pPr>
        <w:pStyle w:val="Heading3"/>
      </w:pPr>
      <w:r>
        <w:t>Outcome Indicator(s)</w:t>
      </w:r>
    </w:p>
    <w:p w14:paraId="7045A3CE" w14:textId="3ADB0A46" w:rsidR="00AB5140" w:rsidRDefault="00AB5140" w:rsidP="00AB5140">
      <w:pPr>
        <w:pStyle w:val="SectionInstructions"/>
      </w:pPr>
      <w:r>
        <w:t xml:space="preserve">Provide at least one indicator listed in the </w:t>
      </w:r>
      <w:hyperlink r:id="rId10" w:history="1">
        <w:r w:rsidRPr="000268DF">
          <w:rPr>
            <w:rStyle w:val="Hyperlink"/>
          </w:rPr>
          <w:t>SCBGP Performance Measures</w:t>
        </w:r>
      </w:hyperlink>
      <w:r>
        <w:t xml:space="preserve"> and the related quantifiable result.</w:t>
      </w:r>
      <w:r w:rsidR="002834CE">
        <w:t xml:space="preserve"> </w:t>
      </w:r>
      <w:r>
        <w:t>If you have multiple outcomes and/or indicators, repeat this for each outcome/indicator.</w:t>
      </w:r>
      <w:r w:rsidR="002834CE">
        <w:t xml:space="preserve"> </w:t>
      </w:r>
    </w:p>
    <w:p w14:paraId="01866650" w14:textId="77777777" w:rsidR="00601CCD" w:rsidRPr="00D532E5" w:rsidRDefault="00601CCD" w:rsidP="00601CCD">
      <w:pPr>
        <w:pStyle w:val="Exampleblock"/>
        <w:rPr>
          <w:rStyle w:val="IntenseEmphasis"/>
        </w:rPr>
      </w:pPr>
      <w:r w:rsidRPr="00D532E5">
        <w:rPr>
          <w:rStyle w:val="IntenseEmphasis"/>
        </w:rPr>
        <w:t>For example:</w:t>
      </w:r>
    </w:p>
    <w:p w14:paraId="1C0FBFBD" w14:textId="77777777" w:rsidR="00601CCD" w:rsidRPr="00D532E5" w:rsidRDefault="00601CCD" w:rsidP="00601CCD">
      <w:pPr>
        <w:pStyle w:val="Exampleblock"/>
      </w:pPr>
      <w:r w:rsidRPr="00D532E5">
        <w:t xml:space="preserve">Outcome </w:t>
      </w:r>
      <w:r>
        <w:t>1</w:t>
      </w:r>
      <w:r w:rsidRPr="00D532E5">
        <w:t xml:space="preserve">, Indicator </w:t>
      </w:r>
      <w:r>
        <w:t>1.</w:t>
      </w:r>
      <w:r w:rsidRPr="00D532E5">
        <w:t>1</w:t>
      </w:r>
      <w:r>
        <w:t>a</w:t>
      </w:r>
    </w:p>
    <w:p w14:paraId="233B83BD" w14:textId="77777777" w:rsidR="00601CCD" w:rsidRDefault="00601CCD" w:rsidP="00601CCD">
      <w:pPr>
        <w:pStyle w:val="Exampleblock"/>
      </w:pPr>
      <w:r w:rsidRPr="00A96E18">
        <w:t>Total number of consumers who gained knowledge about specialty crops</w:t>
      </w:r>
      <w:r>
        <w:t xml:space="preserve">, Adults </w:t>
      </w:r>
      <w:r w:rsidRPr="00AB5140">
        <w:rPr>
          <w:u w:val="single"/>
        </w:rPr>
        <w:t>132</w:t>
      </w:r>
      <w:r>
        <w:rPr>
          <w:u w:val="single"/>
        </w:rPr>
        <w:t>.</w:t>
      </w:r>
    </w:p>
    <w:p w14:paraId="29057C00" w14:textId="77777777" w:rsidR="00AB5140" w:rsidRPr="008C0D21" w:rsidRDefault="00AB5140" w:rsidP="00AB5140">
      <w:pPr>
        <w:pStyle w:val="NoSpacing"/>
      </w:pPr>
    </w:p>
    <w:p w14:paraId="5272DD12" w14:textId="77777777" w:rsidR="00AB5140" w:rsidRDefault="00AB5140" w:rsidP="00AB5140">
      <w:pPr>
        <w:pStyle w:val="Heading2"/>
      </w:pPr>
      <w:r>
        <w:t>Miscellaneous Outcome Measure</w:t>
      </w:r>
    </w:p>
    <w:p w14:paraId="1B97E9E9"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10015840" w14:textId="77777777" w:rsidR="00BE0666" w:rsidRPr="00524A41" w:rsidRDefault="00BE0666" w:rsidP="00524A41">
      <w:pPr>
        <w:pStyle w:val="Heading1"/>
      </w:pPr>
      <w:r w:rsidRPr="00524A41">
        <w:t>Budget Narrative</w:t>
      </w:r>
    </w:p>
    <w:p w14:paraId="379871CF" w14:textId="77777777" w:rsidR="00471B32" w:rsidRDefault="00471B32" w:rsidP="0082000A">
      <w:pPr>
        <w:pStyle w:val="SectionInstructions"/>
        <w:sectPr w:rsidR="00471B32" w:rsidSect="00BE0666">
          <w:footerReference w:type="default" r:id="rId11"/>
          <w:pgSz w:w="12240" w:h="15840"/>
          <w:pgMar w:top="1440" w:right="1080" w:bottom="1440" w:left="1080" w:header="720" w:footer="720" w:gutter="0"/>
          <w:cols w:space="720"/>
          <w:formProt w:val="0"/>
          <w:docGrid w:linePitch="360"/>
        </w:sectPr>
      </w:pPr>
    </w:p>
    <w:p w14:paraId="1EA338EA" w14:textId="7B616DF5" w:rsidR="004D181D" w:rsidRDefault="00BE0666" w:rsidP="0082000A">
      <w:pPr>
        <w:pStyle w:val="SectionInstructions"/>
        <w:rPr>
          <w:bCs/>
          <w:color w:val="000000"/>
        </w:rPr>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p>
    <w:p w14:paraId="63C44B7C" w14:textId="0ADCEB76" w:rsidR="00AF0E65" w:rsidRDefault="00AF0E65" w:rsidP="00AF0E65">
      <w:pPr>
        <w:pStyle w:val="Heading2"/>
      </w:pPr>
      <w:r>
        <w:t>Budget Summary</w:t>
      </w:r>
    </w:p>
    <w:p w14:paraId="5841D127" w14:textId="77777777" w:rsidR="00AF0E65" w:rsidRPr="00AF0E65" w:rsidRDefault="00AF0E65" w:rsidP="00AF0E65">
      <w:pPr>
        <w:spacing w:before="0" w:after="0"/>
      </w:pPr>
    </w:p>
    <w:tbl>
      <w:tblPr>
        <w:tblStyle w:val="TableGrid"/>
        <w:tblW w:w="10070" w:type="dxa"/>
        <w:tblLook w:val="04A0" w:firstRow="1" w:lastRow="0" w:firstColumn="1" w:lastColumn="0" w:noHBand="0" w:noVBand="1"/>
      </w:tblPr>
      <w:tblGrid>
        <w:gridCol w:w="3105"/>
        <w:gridCol w:w="6965"/>
      </w:tblGrid>
      <w:tr w:rsidR="00AF0E65" w:rsidRPr="004E0832" w14:paraId="0BF3D3A7" w14:textId="77777777" w:rsidTr="00AF0E65">
        <w:trPr>
          <w:trHeight w:val="403"/>
          <w:tblHeader/>
        </w:trPr>
        <w:tc>
          <w:tcPr>
            <w:tcW w:w="3105" w:type="dxa"/>
            <w:tcBorders>
              <w:top w:val="single" w:sz="8" w:space="0" w:color="000000"/>
              <w:left w:val="single" w:sz="8" w:space="0" w:color="000000"/>
              <w:bottom w:val="single" w:sz="8" w:space="0" w:color="000000"/>
            </w:tcBorders>
            <w:shd w:val="clear" w:color="auto" w:fill="D9D9D9" w:themeFill="background1" w:themeFillShade="D9"/>
            <w:vAlign w:val="center"/>
          </w:tcPr>
          <w:p w14:paraId="69697EE5" w14:textId="225F1D5D" w:rsidR="00AF0E65" w:rsidRPr="004E0832" w:rsidRDefault="00AF0E65" w:rsidP="00542661">
            <w:pPr>
              <w:pStyle w:val="NoSpacing"/>
              <w:rPr>
                <w:b/>
              </w:rPr>
            </w:pPr>
            <w:r>
              <w:rPr>
                <w:b/>
              </w:rPr>
              <w:t>Expense</w:t>
            </w:r>
            <w:r w:rsidRPr="004E0832">
              <w:rPr>
                <w:b/>
              </w:rPr>
              <w:t xml:space="preserve"> Category</w:t>
            </w:r>
          </w:p>
        </w:tc>
        <w:tc>
          <w:tcPr>
            <w:tcW w:w="6965" w:type="dxa"/>
            <w:tcBorders>
              <w:top w:val="single" w:sz="8" w:space="0" w:color="000000"/>
              <w:bottom w:val="single" w:sz="8" w:space="0" w:color="000000"/>
            </w:tcBorders>
            <w:shd w:val="clear" w:color="auto" w:fill="D9D9D9" w:themeFill="background1" w:themeFillShade="D9"/>
            <w:vAlign w:val="center"/>
          </w:tcPr>
          <w:p w14:paraId="0F3603D7" w14:textId="3B203BEB" w:rsidR="00AF0E65" w:rsidRPr="004E0832" w:rsidRDefault="00AF0E65" w:rsidP="00542661">
            <w:pPr>
              <w:pStyle w:val="NoSpacing"/>
              <w:jc w:val="center"/>
              <w:rPr>
                <w:b/>
              </w:rPr>
            </w:pPr>
            <w:r>
              <w:rPr>
                <w:b/>
              </w:rPr>
              <w:t>Funds Requested</w:t>
            </w:r>
          </w:p>
        </w:tc>
      </w:tr>
      <w:tr w:rsidR="00AF0E65" w14:paraId="231CF6C3" w14:textId="77777777" w:rsidTr="00AF0E65">
        <w:tc>
          <w:tcPr>
            <w:tcW w:w="3105" w:type="dxa"/>
            <w:tcBorders>
              <w:top w:val="single" w:sz="8" w:space="0" w:color="000000"/>
              <w:left w:val="single" w:sz="8" w:space="0" w:color="000000"/>
            </w:tcBorders>
          </w:tcPr>
          <w:p w14:paraId="240B77D9" w14:textId="77777777" w:rsidR="00AF0E65" w:rsidRPr="004E0832" w:rsidRDefault="00AF0E65" w:rsidP="00542661">
            <w:pPr>
              <w:pStyle w:val="NoSpacing"/>
              <w:rPr>
                <w:b/>
              </w:rPr>
            </w:pPr>
            <w:r w:rsidRPr="004E0832">
              <w:rPr>
                <w:b/>
              </w:rPr>
              <w:t>Personnel</w:t>
            </w:r>
          </w:p>
        </w:tc>
        <w:tc>
          <w:tcPr>
            <w:tcW w:w="6965" w:type="dxa"/>
            <w:tcBorders>
              <w:top w:val="single" w:sz="8" w:space="0" w:color="000000"/>
            </w:tcBorders>
          </w:tcPr>
          <w:p w14:paraId="670192ED" w14:textId="77777777" w:rsidR="00AF0E65" w:rsidRDefault="00AF0E65" w:rsidP="00542661">
            <w:pPr>
              <w:pStyle w:val="NoSpacing"/>
              <w:jc w:val="right"/>
            </w:pPr>
          </w:p>
        </w:tc>
      </w:tr>
      <w:tr w:rsidR="00AF0E65" w14:paraId="28E73C25" w14:textId="77777777" w:rsidTr="00AF0E65">
        <w:tc>
          <w:tcPr>
            <w:tcW w:w="3105" w:type="dxa"/>
            <w:tcBorders>
              <w:left w:val="single" w:sz="8" w:space="0" w:color="000000"/>
            </w:tcBorders>
          </w:tcPr>
          <w:p w14:paraId="293369B6" w14:textId="77777777" w:rsidR="00AF0E65" w:rsidRPr="004E0832" w:rsidRDefault="00AF0E65" w:rsidP="00542661">
            <w:pPr>
              <w:pStyle w:val="NoSpacing"/>
              <w:rPr>
                <w:b/>
              </w:rPr>
            </w:pPr>
            <w:r w:rsidRPr="004E0832">
              <w:rPr>
                <w:b/>
              </w:rPr>
              <w:t>Fringe Benefits</w:t>
            </w:r>
          </w:p>
        </w:tc>
        <w:tc>
          <w:tcPr>
            <w:tcW w:w="6965" w:type="dxa"/>
          </w:tcPr>
          <w:p w14:paraId="346B40E9" w14:textId="77777777" w:rsidR="00AF0E65" w:rsidRDefault="00AF0E65" w:rsidP="00542661">
            <w:pPr>
              <w:pStyle w:val="NoSpacing"/>
              <w:jc w:val="right"/>
            </w:pPr>
          </w:p>
        </w:tc>
      </w:tr>
      <w:tr w:rsidR="00AF0E65" w14:paraId="0B3C4BD6" w14:textId="77777777" w:rsidTr="00AF0E65">
        <w:tc>
          <w:tcPr>
            <w:tcW w:w="3105" w:type="dxa"/>
            <w:tcBorders>
              <w:left w:val="single" w:sz="8" w:space="0" w:color="000000"/>
            </w:tcBorders>
          </w:tcPr>
          <w:p w14:paraId="49FB1170" w14:textId="77777777" w:rsidR="00AF0E65" w:rsidRPr="004E0832" w:rsidRDefault="00AF0E65" w:rsidP="00542661">
            <w:pPr>
              <w:pStyle w:val="NoSpacing"/>
              <w:rPr>
                <w:b/>
              </w:rPr>
            </w:pPr>
            <w:r w:rsidRPr="004E0832">
              <w:rPr>
                <w:b/>
              </w:rPr>
              <w:t>Travel</w:t>
            </w:r>
          </w:p>
        </w:tc>
        <w:tc>
          <w:tcPr>
            <w:tcW w:w="6965" w:type="dxa"/>
          </w:tcPr>
          <w:p w14:paraId="3FD8BFCB" w14:textId="77777777" w:rsidR="00AF0E65" w:rsidRDefault="00AF0E65" w:rsidP="00542661">
            <w:pPr>
              <w:pStyle w:val="NoSpacing"/>
              <w:jc w:val="right"/>
            </w:pPr>
          </w:p>
        </w:tc>
      </w:tr>
      <w:tr w:rsidR="00AF0E65" w14:paraId="0206AC33" w14:textId="77777777" w:rsidTr="00AF0E65">
        <w:tc>
          <w:tcPr>
            <w:tcW w:w="3105" w:type="dxa"/>
            <w:tcBorders>
              <w:left w:val="single" w:sz="8" w:space="0" w:color="000000"/>
            </w:tcBorders>
          </w:tcPr>
          <w:p w14:paraId="2335F6BC" w14:textId="77777777" w:rsidR="00AF0E65" w:rsidRPr="004E0832" w:rsidRDefault="00AF0E65" w:rsidP="00542661">
            <w:pPr>
              <w:pStyle w:val="NoSpacing"/>
              <w:rPr>
                <w:b/>
              </w:rPr>
            </w:pPr>
            <w:r w:rsidRPr="004E0832">
              <w:rPr>
                <w:b/>
              </w:rPr>
              <w:t>Equipment</w:t>
            </w:r>
          </w:p>
        </w:tc>
        <w:tc>
          <w:tcPr>
            <w:tcW w:w="6965" w:type="dxa"/>
          </w:tcPr>
          <w:p w14:paraId="6847414B" w14:textId="77777777" w:rsidR="00AF0E65" w:rsidRDefault="00AF0E65" w:rsidP="00542661">
            <w:pPr>
              <w:pStyle w:val="NoSpacing"/>
              <w:jc w:val="right"/>
            </w:pPr>
          </w:p>
        </w:tc>
      </w:tr>
      <w:tr w:rsidR="00AF0E65" w14:paraId="3918B024" w14:textId="77777777" w:rsidTr="00AF0E65">
        <w:tc>
          <w:tcPr>
            <w:tcW w:w="3105" w:type="dxa"/>
            <w:tcBorders>
              <w:left w:val="single" w:sz="8" w:space="0" w:color="000000"/>
            </w:tcBorders>
          </w:tcPr>
          <w:p w14:paraId="5508D9FF" w14:textId="77777777" w:rsidR="00AF0E65" w:rsidRPr="004E0832" w:rsidRDefault="00AF0E65" w:rsidP="00542661">
            <w:pPr>
              <w:pStyle w:val="NoSpacing"/>
              <w:rPr>
                <w:b/>
              </w:rPr>
            </w:pPr>
            <w:r w:rsidRPr="004E0832">
              <w:rPr>
                <w:b/>
              </w:rPr>
              <w:t>Supplies</w:t>
            </w:r>
          </w:p>
        </w:tc>
        <w:tc>
          <w:tcPr>
            <w:tcW w:w="6965" w:type="dxa"/>
          </w:tcPr>
          <w:p w14:paraId="4F9FF1B1" w14:textId="77777777" w:rsidR="00AF0E65" w:rsidRDefault="00AF0E65" w:rsidP="00542661">
            <w:pPr>
              <w:pStyle w:val="NoSpacing"/>
              <w:jc w:val="right"/>
            </w:pPr>
          </w:p>
        </w:tc>
      </w:tr>
      <w:tr w:rsidR="00AF0E65" w14:paraId="7E1E3D9B" w14:textId="77777777" w:rsidTr="00AF0E65">
        <w:tc>
          <w:tcPr>
            <w:tcW w:w="3105" w:type="dxa"/>
            <w:tcBorders>
              <w:left w:val="single" w:sz="8" w:space="0" w:color="000000"/>
            </w:tcBorders>
          </w:tcPr>
          <w:p w14:paraId="032A1479" w14:textId="77777777" w:rsidR="00AF0E65" w:rsidRPr="004E0832" w:rsidRDefault="00AF0E65" w:rsidP="00542661">
            <w:pPr>
              <w:pStyle w:val="NoSpacing"/>
              <w:rPr>
                <w:b/>
              </w:rPr>
            </w:pPr>
            <w:r w:rsidRPr="004E0832">
              <w:rPr>
                <w:b/>
              </w:rPr>
              <w:t>Contractual</w:t>
            </w:r>
          </w:p>
        </w:tc>
        <w:tc>
          <w:tcPr>
            <w:tcW w:w="6965" w:type="dxa"/>
          </w:tcPr>
          <w:p w14:paraId="00600CB3" w14:textId="77777777" w:rsidR="00AF0E65" w:rsidRDefault="00AF0E65" w:rsidP="00542661">
            <w:pPr>
              <w:pStyle w:val="NoSpacing"/>
              <w:jc w:val="right"/>
            </w:pPr>
          </w:p>
        </w:tc>
      </w:tr>
      <w:tr w:rsidR="00AF0E65" w14:paraId="38E7B663" w14:textId="77777777" w:rsidTr="00AF0E65">
        <w:tc>
          <w:tcPr>
            <w:tcW w:w="3105" w:type="dxa"/>
            <w:tcBorders>
              <w:left w:val="single" w:sz="8" w:space="0" w:color="000000"/>
              <w:bottom w:val="single" w:sz="18" w:space="0" w:color="auto"/>
            </w:tcBorders>
          </w:tcPr>
          <w:p w14:paraId="692E720B" w14:textId="77777777" w:rsidR="00AF0E65" w:rsidRPr="004E0832" w:rsidRDefault="00AF0E65" w:rsidP="00542661">
            <w:pPr>
              <w:pStyle w:val="NoSpacing"/>
              <w:rPr>
                <w:b/>
              </w:rPr>
            </w:pPr>
            <w:r w:rsidRPr="004E0832">
              <w:rPr>
                <w:b/>
              </w:rPr>
              <w:t>Other</w:t>
            </w:r>
          </w:p>
        </w:tc>
        <w:tc>
          <w:tcPr>
            <w:tcW w:w="6965" w:type="dxa"/>
            <w:tcBorders>
              <w:bottom w:val="single" w:sz="18" w:space="0" w:color="auto"/>
            </w:tcBorders>
          </w:tcPr>
          <w:p w14:paraId="35DA1140" w14:textId="77777777" w:rsidR="00AF0E65" w:rsidRDefault="00AF0E65" w:rsidP="00542661">
            <w:pPr>
              <w:pStyle w:val="NoSpacing"/>
              <w:jc w:val="right"/>
            </w:pPr>
          </w:p>
        </w:tc>
      </w:tr>
      <w:tr w:rsidR="00AF0E65" w14:paraId="64E98F63" w14:textId="77777777" w:rsidTr="00AF0E65">
        <w:tc>
          <w:tcPr>
            <w:tcW w:w="3105" w:type="dxa"/>
            <w:tcBorders>
              <w:top w:val="single" w:sz="18" w:space="0" w:color="auto"/>
              <w:left w:val="single" w:sz="8" w:space="0" w:color="000000"/>
            </w:tcBorders>
          </w:tcPr>
          <w:p w14:paraId="2C4CC770" w14:textId="77777777" w:rsidR="00AF0E65" w:rsidRPr="004E0832" w:rsidRDefault="00AF0E65" w:rsidP="00542661">
            <w:pPr>
              <w:pStyle w:val="NoSpacing"/>
              <w:rPr>
                <w:b/>
              </w:rPr>
            </w:pPr>
            <w:r w:rsidRPr="004E0832">
              <w:rPr>
                <w:b/>
              </w:rPr>
              <w:t>Direct Costs Sub-Total</w:t>
            </w:r>
          </w:p>
        </w:tc>
        <w:tc>
          <w:tcPr>
            <w:tcW w:w="6965" w:type="dxa"/>
            <w:tcBorders>
              <w:top w:val="single" w:sz="18" w:space="0" w:color="auto"/>
            </w:tcBorders>
          </w:tcPr>
          <w:p w14:paraId="188BD481" w14:textId="77777777" w:rsidR="00AF0E65" w:rsidRDefault="00AF0E65" w:rsidP="00542661">
            <w:pPr>
              <w:pStyle w:val="NoSpacing"/>
              <w:jc w:val="right"/>
            </w:pPr>
          </w:p>
        </w:tc>
      </w:tr>
      <w:tr w:rsidR="00AF0E65" w14:paraId="288E16CA" w14:textId="77777777" w:rsidTr="00AF0E65">
        <w:tc>
          <w:tcPr>
            <w:tcW w:w="3105" w:type="dxa"/>
            <w:tcBorders>
              <w:left w:val="single" w:sz="8" w:space="0" w:color="000000"/>
              <w:bottom w:val="single" w:sz="18" w:space="0" w:color="auto"/>
            </w:tcBorders>
          </w:tcPr>
          <w:p w14:paraId="6F2EB383" w14:textId="77777777" w:rsidR="00AF0E65" w:rsidRPr="004E0832" w:rsidRDefault="00AF0E65" w:rsidP="00542661">
            <w:pPr>
              <w:pStyle w:val="NoSpacing"/>
              <w:rPr>
                <w:b/>
              </w:rPr>
            </w:pPr>
            <w:r w:rsidRPr="004E0832">
              <w:rPr>
                <w:b/>
              </w:rPr>
              <w:t>Indirect Costs</w:t>
            </w:r>
          </w:p>
        </w:tc>
        <w:tc>
          <w:tcPr>
            <w:tcW w:w="6965" w:type="dxa"/>
            <w:tcBorders>
              <w:bottom w:val="single" w:sz="18" w:space="0" w:color="auto"/>
            </w:tcBorders>
          </w:tcPr>
          <w:p w14:paraId="6DA98DAA" w14:textId="77777777" w:rsidR="00AF0E65" w:rsidRDefault="00AF0E65" w:rsidP="00542661">
            <w:pPr>
              <w:pStyle w:val="NoSpacing"/>
              <w:jc w:val="right"/>
            </w:pPr>
          </w:p>
        </w:tc>
      </w:tr>
      <w:tr w:rsidR="00AF0E65" w14:paraId="73B2B64D" w14:textId="77777777" w:rsidTr="00AF0E65">
        <w:tc>
          <w:tcPr>
            <w:tcW w:w="3105" w:type="dxa"/>
            <w:tcBorders>
              <w:top w:val="single" w:sz="18" w:space="0" w:color="auto"/>
              <w:left w:val="single" w:sz="8" w:space="0" w:color="000000"/>
              <w:bottom w:val="single" w:sz="8" w:space="0" w:color="000000"/>
            </w:tcBorders>
          </w:tcPr>
          <w:p w14:paraId="6E0CFFEC" w14:textId="44C6D3A6" w:rsidR="00AF0E65" w:rsidRPr="004E0832" w:rsidRDefault="00AF0E65" w:rsidP="00542661">
            <w:pPr>
              <w:pStyle w:val="NoSpacing"/>
              <w:rPr>
                <w:b/>
              </w:rPr>
            </w:pPr>
            <w:r w:rsidRPr="004E0832">
              <w:rPr>
                <w:b/>
              </w:rPr>
              <w:t xml:space="preserve">Total </w:t>
            </w:r>
            <w:r>
              <w:rPr>
                <w:b/>
              </w:rPr>
              <w:t>Budget</w:t>
            </w:r>
          </w:p>
        </w:tc>
        <w:tc>
          <w:tcPr>
            <w:tcW w:w="6965" w:type="dxa"/>
            <w:tcBorders>
              <w:top w:val="single" w:sz="18" w:space="0" w:color="auto"/>
              <w:bottom w:val="single" w:sz="8" w:space="0" w:color="000000"/>
            </w:tcBorders>
          </w:tcPr>
          <w:p w14:paraId="03C2F7F3" w14:textId="77777777" w:rsidR="00AF0E65" w:rsidRDefault="00AF0E65" w:rsidP="00542661">
            <w:pPr>
              <w:pStyle w:val="NoSpacing"/>
              <w:jc w:val="right"/>
            </w:pPr>
          </w:p>
        </w:tc>
      </w:tr>
    </w:tbl>
    <w:p w14:paraId="6BD6D35A" w14:textId="77777777" w:rsidR="004D181D" w:rsidRDefault="004D181D" w:rsidP="00622B70">
      <w:pPr>
        <w:pStyle w:val="NoSpacing"/>
      </w:pPr>
    </w:p>
    <w:p w14:paraId="797BF393" w14:textId="77777777" w:rsidR="00471B32" w:rsidRDefault="00471B32" w:rsidP="0082000A">
      <w:pPr>
        <w:pStyle w:val="Heading2"/>
        <w:sectPr w:rsidR="00471B32" w:rsidSect="00471B32">
          <w:type w:val="continuous"/>
          <w:pgSz w:w="12240" w:h="15840"/>
          <w:pgMar w:top="1440" w:right="1080" w:bottom="1440" w:left="1080" w:header="720" w:footer="720" w:gutter="0"/>
          <w:cols w:space="720"/>
          <w:docGrid w:linePitch="360"/>
        </w:sectPr>
      </w:pPr>
    </w:p>
    <w:p w14:paraId="7100C818" w14:textId="5E1F7FF0" w:rsidR="0082000A" w:rsidRDefault="004D181D" w:rsidP="0082000A">
      <w:pPr>
        <w:pStyle w:val="Heading2"/>
      </w:pPr>
      <w:r w:rsidRPr="0082000A">
        <w:t>Personnel</w:t>
      </w:r>
    </w:p>
    <w:p w14:paraId="46094198" w14:textId="7970E620"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102"/>
        <w:gridCol w:w="2378"/>
        <w:gridCol w:w="1250"/>
      </w:tblGrid>
      <w:tr w:rsidR="00FF15DF" w:rsidRPr="00851A11" w14:paraId="74278D6D" w14:textId="77777777" w:rsidTr="00DF3644">
        <w:trPr>
          <w:tblHeader/>
        </w:trPr>
        <w:tc>
          <w:tcPr>
            <w:tcW w:w="132" w:type="pct"/>
            <w:shd w:val="clear" w:color="auto" w:fill="D9D9D9" w:themeFill="background1" w:themeFillShade="D9"/>
            <w:vAlign w:val="center"/>
          </w:tcPr>
          <w:p w14:paraId="6C264E3D" w14:textId="77777777" w:rsidR="00FF15DF" w:rsidRPr="00851A11" w:rsidRDefault="00FF15DF" w:rsidP="00DF3644">
            <w:pPr>
              <w:pStyle w:val="NoSpacing"/>
              <w:jc w:val="center"/>
              <w:rPr>
                <w:b/>
              </w:rPr>
            </w:pPr>
            <w:r>
              <w:rPr>
                <w:b/>
              </w:rPr>
              <w:t>#</w:t>
            </w:r>
          </w:p>
        </w:tc>
        <w:tc>
          <w:tcPr>
            <w:tcW w:w="3042" w:type="pct"/>
            <w:shd w:val="clear" w:color="auto" w:fill="D9D9D9" w:themeFill="background1" w:themeFillShade="D9"/>
            <w:vAlign w:val="center"/>
          </w:tcPr>
          <w:p w14:paraId="14947B31" w14:textId="77777777" w:rsidR="00FF15DF" w:rsidRPr="00851A11" w:rsidRDefault="00FF15DF" w:rsidP="00DF3644">
            <w:pPr>
              <w:pStyle w:val="NoSpacing"/>
              <w:jc w:val="center"/>
              <w:rPr>
                <w:b/>
              </w:rPr>
            </w:pPr>
            <w:r w:rsidRPr="00851A11">
              <w:rPr>
                <w:b/>
              </w:rPr>
              <w:t>Name/Title</w:t>
            </w:r>
          </w:p>
        </w:tc>
        <w:tc>
          <w:tcPr>
            <w:tcW w:w="1193" w:type="pct"/>
            <w:shd w:val="clear" w:color="auto" w:fill="D9D9D9" w:themeFill="background1" w:themeFillShade="D9"/>
            <w:vAlign w:val="center"/>
          </w:tcPr>
          <w:p w14:paraId="1F46B230" w14:textId="77777777" w:rsidR="00FF15DF" w:rsidRPr="00851A11" w:rsidRDefault="00FF15DF" w:rsidP="00DF3644">
            <w:pPr>
              <w:pStyle w:val="NoSpacing"/>
              <w:jc w:val="center"/>
              <w:rPr>
                <w:b/>
              </w:rPr>
            </w:pPr>
            <w:r w:rsidRPr="00851A11">
              <w:rPr>
                <w:b/>
              </w:rPr>
              <w:t>Level of Effort (# of hours OR % FTE)</w:t>
            </w:r>
          </w:p>
        </w:tc>
        <w:tc>
          <w:tcPr>
            <w:tcW w:w="633" w:type="pct"/>
            <w:shd w:val="clear" w:color="auto" w:fill="D9D9D9" w:themeFill="background1" w:themeFillShade="D9"/>
            <w:vAlign w:val="center"/>
          </w:tcPr>
          <w:p w14:paraId="762E956E" w14:textId="77777777" w:rsidR="00FF15DF" w:rsidRPr="00851A11" w:rsidRDefault="00FF15DF" w:rsidP="00DF3644">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44DD32D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r w:rsidR="00AF0E65" w14:paraId="6361FBA2" w14:textId="77777777" w:rsidTr="00AB5140">
        <w:tc>
          <w:tcPr>
            <w:tcW w:w="132" w:type="pct"/>
          </w:tcPr>
          <w:p w14:paraId="6F35D302" w14:textId="24BDBE98" w:rsidR="00AF0E65" w:rsidRDefault="00AF0E65" w:rsidP="00851A11">
            <w:pPr>
              <w:pStyle w:val="NoSpacing"/>
            </w:pPr>
          </w:p>
        </w:tc>
        <w:tc>
          <w:tcPr>
            <w:tcW w:w="3042" w:type="pct"/>
          </w:tcPr>
          <w:p w14:paraId="7EECE6D0" w14:textId="77777777" w:rsidR="00AF0E65" w:rsidRDefault="00AF0E65" w:rsidP="00851A11">
            <w:pPr>
              <w:pStyle w:val="NoSpacing"/>
            </w:pPr>
          </w:p>
        </w:tc>
        <w:tc>
          <w:tcPr>
            <w:tcW w:w="1193" w:type="pct"/>
          </w:tcPr>
          <w:p w14:paraId="615FB9C3" w14:textId="77777777" w:rsidR="00AF0E65" w:rsidRDefault="00AF0E65" w:rsidP="00851A11">
            <w:pPr>
              <w:pStyle w:val="NoSpacing"/>
            </w:pPr>
          </w:p>
        </w:tc>
        <w:tc>
          <w:tcPr>
            <w:tcW w:w="633" w:type="pct"/>
          </w:tcPr>
          <w:p w14:paraId="306665F3" w14:textId="77777777" w:rsidR="00AF0E65" w:rsidRDefault="00AF0E65" w:rsidP="00C714CF">
            <w:pPr>
              <w:pStyle w:val="NoSpacing"/>
              <w:jc w:val="right"/>
            </w:pPr>
          </w:p>
        </w:tc>
      </w:tr>
    </w:tbl>
    <w:p w14:paraId="308A87BA" w14:textId="1E45A1E4" w:rsidR="004D181D" w:rsidRDefault="004D181D" w:rsidP="00622B70">
      <w:pPr>
        <w:pStyle w:val="NoSpacing"/>
      </w:pPr>
    </w:p>
    <w:p w14:paraId="7060650B" w14:textId="369E21D4" w:rsidR="00AF0E65" w:rsidRPr="00AF0E65" w:rsidRDefault="00AF0E65" w:rsidP="00622B70">
      <w:pPr>
        <w:pStyle w:val="NoSpacing"/>
        <w:rPr>
          <w:b/>
          <w:bCs/>
        </w:rPr>
      </w:pPr>
      <w:r w:rsidRPr="00AF0E65">
        <w:rPr>
          <w:b/>
          <w:bCs/>
        </w:rPr>
        <w:t xml:space="preserve">Personnel Subtotal: </w:t>
      </w:r>
    </w:p>
    <w:p w14:paraId="5EE28E38" w14:textId="77777777" w:rsidR="00146C13" w:rsidRDefault="00146C13" w:rsidP="00146C13">
      <w:pPr>
        <w:pStyle w:val="Heading3"/>
      </w:pPr>
      <w:r>
        <w:lastRenderedPageBreak/>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03E0BE91" w14:textId="77777777" w:rsidTr="00DF3644">
        <w:trPr>
          <w:tblHeader/>
        </w:trPr>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F2FD684" w:rsidR="00242AC8" w:rsidRDefault="00242AC8" w:rsidP="00622B70">
      <w:pPr>
        <w:pStyle w:val="NoSpacing"/>
      </w:pPr>
    </w:p>
    <w:p w14:paraId="2B07A08E" w14:textId="4F6ABDD8" w:rsidR="0009744B" w:rsidRPr="00AF0E65" w:rsidRDefault="0009744B" w:rsidP="0009744B">
      <w:pPr>
        <w:pStyle w:val="NoSpacing"/>
        <w:rPr>
          <w:b/>
          <w:bCs/>
        </w:rPr>
      </w:pPr>
      <w:r>
        <w:rPr>
          <w:b/>
          <w:bCs/>
        </w:rPr>
        <w:t>Fringe</w:t>
      </w:r>
      <w:r w:rsidRPr="00AF0E65">
        <w:rPr>
          <w:b/>
          <w:bCs/>
        </w:rPr>
        <w:t xml:space="preserve"> Subtotal: </w:t>
      </w:r>
    </w:p>
    <w:p w14:paraId="6FAA8C28" w14:textId="77777777" w:rsidR="0082000A" w:rsidRDefault="00A7705A" w:rsidP="0082000A">
      <w:pPr>
        <w:pStyle w:val="Heading2"/>
      </w:pPr>
      <w:r w:rsidRPr="00DC6F44">
        <w:t>Travel</w:t>
      </w:r>
    </w:p>
    <w:p w14:paraId="7CCFD1D0" w14:textId="28DA8C19"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2"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DF3644">
        <w:trPr>
          <w:tblHeader/>
        </w:trPr>
        <w:tc>
          <w:tcPr>
            <w:tcW w:w="176" w:type="pct"/>
            <w:shd w:val="clear" w:color="auto" w:fill="D9D9D9" w:themeFill="background1" w:themeFillShade="D9"/>
            <w:vAlign w:val="center"/>
          </w:tcPr>
          <w:p w14:paraId="4BB11F5C"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DF3644">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4D01F4CA" w:rsidR="00A7705A" w:rsidRDefault="00A7705A" w:rsidP="00622B70">
      <w:pPr>
        <w:pStyle w:val="NoSpacing"/>
      </w:pPr>
    </w:p>
    <w:p w14:paraId="541A5279" w14:textId="11B0EBDC" w:rsidR="0009744B" w:rsidRPr="00AF0E65" w:rsidRDefault="0009744B" w:rsidP="0009744B">
      <w:pPr>
        <w:pStyle w:val="NoSpacing"/>
        <w:rPr>
          <w:b/>
          <w:bCs/>
        </w:rPr>
      </w:pPr>
      <w:r>
        <w:rPr>
          <w:b/>
          <w:bCs/>
        </w:rPr>
        <w:t>Travel</w:t>
      </w:r>
      <w:r w:rsidRPr="00AF0E65">
        <w:rPr>
          <w:b/>
          <w:bCs/>
        </w:rPr>
        <w:t xml:space="preserve"> Subtotal: </w:t>
      </w:r>
    </w:p>
    <w:p w14:paraId="52BABB54" w14:textId="77777777" w:rsidR="0009744B" w:rsidRDefault="0009744B">
      <w:pPr>
        <w:rPr>
          <w:caps/>
          <w:color w:val="243F60" w:themeColor="accent1" w:themeShade="7F"/>
          <w:spacing w:val="15"/>
          <w:sz w:val="22"/>
          <w:szCs w:val="22"/>
        </w:rPr>
      </w:pPr>
      <w:r>
        <w:br w:type="page"/>
      </w:r>
    </w:p>
    <w:p w14:paraId="1D63C553" w14:textId="13843A3C" w:rsidR="00146C13" w:rsidRDefault="00146C13" w:rsidP="00146C13">
      <w:pPr>
        <w:pStyle w:val="Heading3"/>
      </w:pPr>
      <w:r>
        <w:lastRenderedPageBreak/>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4600A753"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3" w:anchor="se2.1.200_1474" w:history="1">
              <w:r w:rsidRPr="0058720E">
                <w:rPr>
                  <w:rStyle w:val="Hyperlink"/>
                </w:rPr>
                <w:t>2 CFR 200.474</w:t>
              </w:r>
            </w:hyperlink>
            <w:r w:rsidR="00590D7C" w:rsidRPr="00590D7C">
              <w:t xml:space="preserve"> or </w:t>
            </w:r>
            <w:hyperlink r:id="rId14"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148FF164" w:rsidR="0058720E" w:rsidRPr="0058720E" w:rsidRDefault="00A14441" w:rsidP="0058720E">
            <w:pPr>
              <w:jc w:val="center"/>
            </w:pPr>
            <w:sdt>
              <w:sdtPr>
                <w:id w:val="-39990051"/>
                <w14:checkbox>
                  <w14:checked w14:val="0"/>
                  <w14:checkedState w14:val="00FE" w14:font="Wingdings"/>
                  <w14:uncheckedState w14:val="2610" w14:font="MS Gothic"/>
                </w14:checkbox>
              </w:sdtPr>
              <w:sdtEndPr/>
              <w:sdtContent>
                <w:r w:rsidR="00410F6A">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702B0406"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p>
    <w:p w14:paraId="5D7A95CF" w14:textId="4E5F7AD9" w:rsidR="00A7705A" w:rsidRDefault="00A7705A" w:rsidP="00622B70">
      <w:pPr>
        <w:pStyle w:val="SectionInstructions"/>
      </w:pPr>
      <w:r>
        <w:t>Rental of "</w:t>
      </w:r>
      <w:r w:rsidR="003B4B12">
        <w:t>g</w:t>
      </w:r>
      <w:r>
        <w:t xml:space="preserve">eneral purpose equipment’’ must also be described in this section. Purchase of general purpose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DF3644">
        <w:trPr>
          <w:tblHeader/>
        </w:trPr>
        <w:tc>
          <w:tcPr>
            <w:tcW w:w="176" w:type="pct"/>
            <w:shd w:val="clear" w:color="auto" w:fill="D9D9D9" w:themeFill="background1" w:themeFillShade="D9"/>
            <w:vAlign w:val="center"/>
          </w:tcPr>
          <w:p w14:paraId="42D1FB3E" w14:textId="77777777" w:rsidR="00FF15DF" w:rsidRPr="00460E63" w:rsidRDefault="00FF15DF" w:rsidP="00DF3644">
            <w:pPr>
              <w:pStyle w:val="NoSpacing"/>
              <w:jc w:val="center"/>
              <w:rPr>
                <w:b/>
              </w:rPr>
            </w:pPr>
            <w:r>
              <w:rPr>
                <w:b/>
              </w:rPr>
              <w:t>#</w:t>
            </w:r>
          </w:p>
        </w:tc>
        <w:tc>
          <w:tcPr>
            <w:tcW w:w="2743" w:type="pct"/>
            <w:shd w:val="clear" w:color="auto" w:fill="D9D9D9" w:themeFill="background1" w:themeFillShade="D9"/>
            <w:vAlign w:val="center"/>
          </w:tcPr>
          <w:p w14:paraId="0CA05996"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7E997DB8"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6178FED1"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79D4853E" w14:textId="77777777" w:rsidR="00FF15DF" w:rsidRPr="00460E63" w:rsidRDefault="00FF15DF" w:rsidP="00DF3644">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4B5516D6" w:rsidR="00A7705A" w:rsidRDefault="00A7705A" w:rsidP="00622B70">
      <w:pPr>
        <w:pStyle w:val="NoSpacing"/>
      </w:pPr>
    </w:p>
    <w:p w14:paraId="0609AED0" w14:textId="33FA9F5D" w:rsidR="0009744B" w:rsidRPr="00AF0E65" w:rsidRDefault="0009744B" w:rsidP="0009744B">
      <w:pPr>
        <w:pStyle w:val="NoSpacing"/>
        <w:rPr>
          <w:b/>
          <w:bCs/>
        </w:rPr>
      </w:pPr>
      <w:r>
        <w:rPr>
          <w:b/>
          <w:bCs/>
        </w:rPr>
        <w:t>Equipment</w:t>
      </w:r>
      <w:r w:rsidRPr="00AF0E65">
        <w:rPr>
          <w:b/>
          <w:bCs/>
        </w:rPr>
        <w:t xml:space="preserve"> Subtotal: </w:t>
      </w:r>
    </w:p>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65D76680" w14:textId="77777777" w:rsidR="0009744B" w:rsidRDefault="0009744B">
      <w:pPr>
        <w:rPr>
          <w:caps/>
          <w:spacing w:val="15"/>
          <w:sz w:val="22"/>
          <w:szCs w:val="22"/>
        </w:rPr>
      </w:pPr>
      <w:r>
        <w:br w:type="page"/>
      </w:r>
    </w:p>
    <w:p w14:paraId="10C8C5A8" w14:textId="1F24E7A5" w:rsidR="00622B70" w:rsidRDefault="00622B70" w:rsidP="00622B70">
      <w:pPr>
        <w:pStyle w:val="Heading2"/>
      </w:pPr>
      <w:r>
        <w:lastRenderedPageBreak/>
        <w:t>Supplies</w:t>
      </w:r>
    </w:p>
    <w:p w14:paraId="01538870" w14:textId="7B3965AA" w:rsidR="00956862" w:rsidRDefault="00956862" w:rsidP="00622B70">
      <w:pPr>
        <w:pStyle w:val="SectionInstructions"/>
      </w:pPr>
      <w:r w:rsidRPr="00956862">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DF3644">
        <w:trPr>
          <w:tblHeader/>
        </w:trPr>
        <w:tc>
          <w:tcPr>
            <w:tcW w:w="1626" w:type="pct"/>
            <w:shd w:val="clear" w:color="auto" w:fill="D9D9D9" w:themeFill="background1" w:themeFillShade="D9"/>
            <w:vAlign w:val="center"/>
          </w:tcPr>
          <w:p w14:paraId="7CA5F252" w14:textId="77777777" w:rsidR="00AB31E6" w:rsidRPr="00AB31E6" w:rsidRDefault="00AB31E6" w:rsidP="00DF3644">
            <w:pPr>
              <w:pStyle w:val="NoSpacing"/>
              <w:jc w:val="center"/>
              <w:rPr>
                <w:b/>
              </w:rPr>
            </w:pPr>
            <w:r w:rsidRPr="00AB31E6">
              <w:rPr>
                <w:b/>
              </w:rPr>
              <w:t>Item Description</w:t>
            </w:r>
          </w:p>
        </w:tc>
        <w:tc>
          <w:tcPr>
            <w:tcW w:w="655" w:type="pct"/>
            <w:shd w:val="clear" w:color="auto" w:fill="D9D9D9" w:themeFill="background1" w:themeFillShade="D9"/>
            <w:vAlign w:val="center"/>
          </w:tcPr>
          <w:p w14:paraId="054E387E"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24D9ECCD"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575E42B2" w14:textId="1F5FFCE0"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563198C7" w14:textId="77777777" w:rsidR="00AB31E6" w:rsidRPr="00AB31E6" w:rsidRDefault="00AB31E6" w:rsidP="00DF3644">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30C0904C" w:rsidR="00956862" w:rsidRDefault="00956862" w:rsidP="00622B70">
      <w:pPr>
        <w:pStyle w:val="NoSpacing"/>
      </w:pPr>
    </w:p>
    <w:p w14:paraId="6BAF5B24" w14:textId="6F9AC282" w:rsidR="0009744B" w:rsidRPr="00AF0E65" w:rsidRDefault="0009744B" w:rsidP="0009744B">
      <w:pPr>
        <w:pStyle w:val="NoSpacing"/>
        <w:rPr>
          <w:b/>
          <w:bCs/>
        </w:rPr>
      </w:pPr>
      <w:r>
        <w:rPr>
          <w:b/>
          <w:bCs/>
        </w:rPr>
        <w:t>Supplies</w:t>
      </w:r>
      <w:r w:rsidRPr="00AF0E65">
        <w:rPr>
          <w:b/>
          <w:bCs/>
        </w:rPr>
        <w:t xml:space="preserve"> Subtotal: </w:t>
      </w:r>
    </w:p>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851A11" w14:paraId="5F60542A" w14:textId="77777777" w:rsidTr="00DF3644">
        <w:trPr>
          <w:tblHeader/>
        </w:trPr>
        <w:tc>
          <w:tcPr>
            <w:tcW w:w="189" w:type="pct"/>
            <w:shd w:val="clear" w:color="auto" w:fill="D9D9D9" w:themeFill="background1" w:themeFillShade="D9"/>
          </w:tcPr>
          <w:p w14:paraId="64E96E68" w14:textId="77777777"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14:paraId="6A3D6744" w14:textId="77777777"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14:paraId="50AF9396" w14:textId="77777777"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14:paraId="7ABDD34E" w14:textId="182E9898" w:rsidR="002834CE" w:rsidRPr="00851A11" w:rsidRDefault="002834CE" w:rsidP="00786E66">
            <w:pPr>
              <w:pStyle w:val="NoSpacing"/>
              <w:jc w:val="center"/>
              <w:rPr>
                <w:b/>
              </w:rPr>
            </w:pPr>
            <w:r w:rsidRPr="00851A11">
              <w:rPr>
                <w:b/>
              </w:rPr>
              <w:t>Funds Requested</w:t>
            </w:r>
          </w:p>
        </w:tc>
      </w:tr>
      <w:tr w:rsidR="002834CE" w14:paraId="46ED2395" w14:textId="77777777" w:rsidTr="00E33079">
        <w:tc>
          <w:tcPr>
            <w:tcW w:w="189" w:type="pct"/>
          </w:tcPr>
          <w:p w14:paraId="0D89C0C7" w14:textId="77777777" w:rsidR="002834CE" w:rsidRDefault="002834CE" w:rsidP="00847B9B">
            <w:pPr>
              <w:pStyle w:val="NoSpacing"/>
            </w:pPr>
            <w:r>
              <w:t>1</w:t>
            </w:r>
          </w:p>
        </w:tc>
        <w:tc>
          <w:tcPr>
            <w:tcW w:w="2287" w:type="pct"/>
          </w:tcPr>
          <w:p w14:paraId="78B54CE2" w14:textId="77777777" w:rsidR="002834CE" w:rsidRDefault="002834CE" w:rsidP="00847B9B">
            <w:pPr>
              <w:pStyle w:val="NoSpacing"/>
            </w:pPr>
          </w:p>
        </w:tc>
        <w:tc>
          <w:tcPr>
            <w:tcW w:w="1162" w:type="pct"/>
          </w:tcPr>
          <w:p w14:paraId="5E537BF3" w14:textId="77777777" w:rsidR="002834CE" w:rsidRDefault="002834CE" w:rsidP="00847B9B">
            <w:pPr>
              <w:pStyle w:val="NoSpacing"/>
            </w:pPr>
          </w:p>
        </w:tc>
        <w:tc>
          <w:tcPr>
            <w:tcW w:w="1362" w:type="pct"/>
          </w:tcPr>
          <w:p w14:paraId="43C7113D" w14:textId="04E034C1" w:rsidR="002834CE" w:rsidRDefault="002834CE" w:rsidP="00847B9B">
            <w:pPr>
              <w:pStyle w:val="NoSpacing"/>
              <w:jc w:val="right"/>
            </w:pPr>
          </w:p>
        </w:tc>
      </w:tr>
      <w:tr w:rsidR="002834CE" w14:paraId="6CF4E444" w14:textId="77777777" w:rsidTr="00E33079">
        <w:tc>
          <w:tcPr>
            <w:tcW w:w="189" w:type="pct"/>
          </w:tcPr>
          <w:p w14:paraId="127ADD7A" w14:textId="77777777" w:rsidR="002834CE" w:rsidRDefault="002834CE" w:rsidP="00847B9B">
            <w:pPr>
              <w:pStyle w:val="NoSpacing"/>
            </w:pPr>
            <w:r>
              <w:t>2</w:t>
            </w:r>
          </w:p>
        </w:tc>
        <w:tc>
          <w:tcPr>
            <w:tcW w:w="2287" w:type="pct"/>
          </w:tcPr>
          <w:p w14:paraId="0E8F5CB4" w14:textId="77777777" w:rsidR="002834CE" w:rsidRDefault="002834CE" w:rsidP="00847B9B">
            <w:pPr>
              <w:pStyle w:val="NoSpacing"/>
            </w:pPr>
          </w:p>
        </w:tc>
        <w:tc>
          <w:tcPr>
            <w:tcW w:w="1162" w:type="pct"/>
          </w:tcPr>
          <w:p w14:paraId="2CE40E87" w14:textId="77777777" w:rsidR="002834CE" w:rsidRDefault="002834CE" w:rsidP="00847B9B">
            <w:pPr>
              <w:pStyle w:val="NoSpacing"/>
            </w:pPr>
          </w:p>
        </w:tc>
        <w:tc>
          <w:tcPr>
            <w:tcW w:w="1362" w:type="pct"/>
          </w:tcPr>
          <w:p w14:paraId="440E202B" w14:textId="4F03B59C" w:rsidR="002834CE" w:rsidRDefault="002834CE" w:rsidP="00847B9B">
            <w:pPr>
              <w:pStyle w:val="NoSpacing"/>
              <w:jc w:val="right"/>
            </w:pPr>
          </w:p>
        </w:tc>
      </w:tr>
      <w:tr w:rsidR="002834CE" w14:paraId="797822A2" w14:textId="77777777" w:rsidTr="00E33079">
        <w:tc>
          <w:tcPr>
            <w:tcW w:w="189" w:type="pct"/>
          </w:tcPr>
          <w:p w14:paraId="09E5EBF5" w14:textId="77777777" w:rsidR="002834CE" w:rsidRDefault="002834CE" w:rsidP="00847B9B">
            <w:pPr>
              <w:pStyle w:val="NoSpacing"/>
            </w:pPr>
            <w:r>
              <w:t>3</w:t>
            </w:r>
          </w:p>
        </w:tc>
        <w:tc>
          <w:tcPr>
            <w:tcW w:w="2287" w:type="pct"/>
          </w:tcPr>
          <w:p w14:paraId="5499D52B" w14:textId="77777777" w:rsidR="002834CE" w:rsidRDefault="002834CE" w:rsidP="00847B9B">
            <w:pPr>
              <w:pStyle w:val="NoSpacing"/>
            </w:pPr>
          </w:p>
        </w:tc>
        <w:tc>
          <w:tcPr>
            <w:tcW w:w="1162" w:type="pct"/>
          </w:tcPr>
          <w:p w14:paraId="2C93B12F" w14:textId="77777777" w:rsidR="002834CE" w:rsidRDefault="002834CE" w:rsidP="00847B9B">
            <w:pPr>
              <w:pStyle w:val="NoSpacing"/>
            </w:pPr>
          </w:p>
        </w:tc>
        <w:tc>
          <w:tcPr>
            <w:tcW w:w="1362" w:type="pct"/>
          </w:tcPr>
          <w:p w14:paraId="39011464" w14:textId="2BFF04C7" w:rsidR="002834CE" w:rsidRDefault="002834CE" w:rsidP="00847B9B">
            <w:pPr>
              <w:pStyle w:val="NoSpacing"/>
              <w:jc w:val="right"/>
            </w:pPr>
          </w:p>
        </w:tc>
      </w:tr>
      <w:tr w:rsidR="002834CE" w14:paraId="316D9B72" w14:textId="77777777" w:rsidTr="00E33079">
        <w:tc>
          <w:tcPr>
            <w:tcW w:w="189" w:type="pct"/>
          </w:tcPr>
          <w:p w14:paraId="10D586AF" w14:textId="77777777" w:rsidR="002834CE" w:rsidRDefault="002834CE" w:rsidP="00847B9B">
            <w:pPr>
              <w:pStyle w:val="NoSpacing"/>
            </w:pPr>
            <w:r>
              <w:t>4</w:t>
            </w:r>
          </w:p>
        </w:tc>
        <w:tc>
          <w:tcPr>
            <w:tcW w:w="2287" w:type="pct"/>
          </w:tcPr>
          <w:p w14:paraId="6A9C955A" w14:textId="77777777" w:rsidR="002834CE" w:rsidRDefault="002834CE" w:rsidP="00847B9B">
            <w:pPr>
              <w:pStyle w:val="NoSpacing"/>
            </w:pPr>
          </w:p>
        </w:tc>
        <w:tc>
          <w:tcPr>
            <w:tcW w:w="1162" w:type="pct"/>
          </w:tcPr>
          <w:p w14:paraId="141A9D3A" w14:textId="77777777" w:rsidR="002834CE" w:rsidRDefault="002834CE" w:rsidP="00847B9B">
            <w:pPr>
              <w:pStyle w:val="NoSpacing"/>
            </w:pPr>
          </w:p>
        </w:tc>
        <w:tc>
          <w:tcPr>
            <w:tcW w:w="1362" w:type="pct"/>
          </w:tcPr>
          <w:p w14:paraId="5C0E7364" w14:textId="1962EB64" w:rsidR="002834CE" w:rsidRDefault="002834CE" w:rsidP="00847B9B">
            <w:pPr>
              <w:pStyle w:val="NoSpacing"/>
              <w:jc w:val="right"/>
            </w:pPr>
          </w:p>
        </w:tc>
      </w:tr>
    </w:tbl>
    <w:p w14:paraId="54F12F44" w14:textId="397A867A" w:rsidR="00141A49" w:rsidRDefault="00141A49" w:rsidP="00141A49">
      <w:pPr>
        <w:pStyle w:val="NoSpacing"/>
      </w:pPr>
    </w:p>
    <w:p w14:paraId="20E670BB" w14:textId="0CC09377" w:rsidR="0009744B" w:rsidRPr="00AF0E65" w:rsidRDefault="0009744B" w:rsidP="0009744B">
      <w:pPr>
        <w:pStyle w:val="NoSpacing"/>
        <w:rPr>
          <w:b/>
          <w:bCs/>
        </w:rPr>
      </w:pPr>
      <w:r>
        <w:rPr>
          <w:b/>
        </w:rPr>
        <w:t>Contractual/Consultant</w:t>
      </w:r>
      <w:r w:rsidRPr="00AF0E65">
        <w:rPr>
          <w:b/>
          <w:bCs/>
        </w:rPr>
        <w:t xml:space="preserve"> Subtotal: </w:t>
      </w:r>
    </w:p>
    <w:p w14:paraId="2C85B7BC" w14:textId="77777777" w:rsidR="0009744B" w:rsidRDefault="0009744B" w:rsidP="00141A49">
      <w:pPr>
        <w:pStyle w:val="NoSpacing"/>
      </w:pPr>
    </w:p>
    <w:p w14:paraId="6BB40DE4" w14:textId="77777777" w:rsidR="00ED25CF" w:rsidRDefault="00ED25CF" w:rsidP="00ED25CF">
      <w:pPr>
        <w:pStyle w:val="Heading3"/>
      </w:pPr>
      <w:r>
        <w:t>Contractual Justification</w:t>
      </w:r>
    </w:p>
    <w:p w14:paraId="7585CDB3" w14:textId="73003D54"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If contractor employee and consultant hourly rates of pay exceed the salary of a GS-15 step 10 Federal employee in your area</w:t>
      </w:r>
      <w:r w:rsidR="00AC646E">
        <w:t xml:space="preserve">, </w:t>
      </w:r>
      <w:r w:rsidR="00C2227D" w:rsidRPr="00557360">
        <w:t>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77777777"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221FE303"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5"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A14441"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7321680E"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134E86" w14:paraId="2C9FA2F8" w14:textId="77777777" w:rsidTr="00DF3644">
        <w:trPr>
          <w:tblHeader/>
        </w:trPr>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52E5F9E5" w:rsidR="008439E7" w:rsidRDefault="008439E7" w:rsidP="00622B70">
      <w:pPr>
        <w:pStyle w:val="NoSpacing"/>
      </w:pPr>
    </w:p>
    <w:p w14:paraId="5BB0B2D6" w14:textId="60040BB9" w:rsidR="0009744B" w:rsidRDefault="0009744B" w:rsidP="00622B70">
      <w:pPr>
        <w:pStyle w:val="NoSpacing"/>
      </w:pPr>
      <w:r>
        <w:rPr>
          <w:b/>
        </w:rPr>
        <w:t xml:space="preserve">Other Subtotal: </w:t>
      </w:r>
    </w:p>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68AC3953" w14:textId="77777777" w:rsidR="00146C13" w:rsidRDefault="00146C13" w:rsidP="00146C13"/>
    <w:p w14:paraId="322019AB" w14:textId="77777777" w:rsidR="00622B70" w:rsidRDefault="00622B70" w:rsidP="00622B70">
      <w:pPr>
        <w:pStyle w:val="Heading2"/>
      </w:pPr>
      <w:r>
        <w:t>Indirect Costs</w:t>
      </w:r>
    </w:p>
    <w:p w14:paraId="148579E9" w14:textId="556938E6" w:rsidR="00305248" w:rsidRPr="0022069D" w:rsidRDefault="00D361DB" w:rsidP="00622B70">
      <w:pPr>
        <w:pStyle w:val="SectionInstructions"/>
      </w:pPr>
      <w:r>
        <w:t xml:space="preserve">The indirect cost rate must not </w:t>
      </w:r>
      <w:r w:rsidR="008F31BD">
        <w:t xml:space="preserve">exceed </w:t>
      </w:r>
      <w:r w:rsidR="00FC03C3">
        <w:t>8 percent of any project’s budget.</w:t>
      </w:r>
      <w:r w:rsidR="00622B70">
        <w:t xml:space="preserve"> </w:t>
      </w:r>
      <w:r w:rsidR="008439E7" w:rsidRPr="008439E7">
        <w:t>Indirect costs are any costs that are incurred for common or joint objectives that therefore, cannot be readily identified with an individual project, program, or organizational activity.</w:t>
      </w:r>
      <w:r w:rsidR="008D0890">
        <w:t xml:space="preserve"> </w:t>
      </w:r>
      <w:r w:rsidR="008439E7" w:rsidRPr="008439E7">
        <w:t>They generally include facilities operation and maintenance costs, depreciation, and administrative expenses.</w:t>
      </w:r>
      <w:r w:rsidR="008D0890">
        <w:t xml:space="preserve"> </w:t>
      </w:r>
      <w:r w:rsidR="00305248" w:rsidRPr="0022069D">
        <w:t>See</w:t>
      </w:r>
      <w:r w:rsidR="00305248">
        <w:t xml:space="preserve"> </w:t>
      </w:r>
      <w:r w:rsidR="00305248" w:rsidRPr="00557360">
        <w:t xml:space="preserve">Request for Applications section </w:t>
      </w:r>
      <w:r w:rsidR="00560D92">
        <w:t>4.7</w:t>
      </w:r>
      <w:r w:rsidR="00305248" w:rsidRPr="00557360">
        <w:t>.1 Limit on Administrative Costs and Presenting Direct and Indirect Costs Consistently for further gu</w:t>
      </w:r>
      <w:r w:rsidR="00305248" w:rsidRPr="007778CA">
        <w:t>idance.</w:t>
      </w:r>
    </w:p>
    <w:tbl>
      <w:tblPr>
        <w:tblStyle w:val="TableGrid"/>
        <w:tblW w:w="0" w:type="auto"/>
        <w:tblInd w:w="-5" w:type="dxa"/>
        <w:tblLook w:val="04A0" w:firstRow="1" w:lastRow="0" w:firstColumn="1" w:lastColumn="0" w:noHBand="0" w:noVBand="1"/>
      </w:tblPr>
      <w:tblGrid>
        <w:gridCol w:w="5212"/>
        <w:gridCol w:w="4688"/>
      </w:tblGrid>
      <w:tr w:rsidR="008439E7" w:rsidRPr="00471EEC" w14:paraId="52772D6D" w14:textId="77777777" w:rsidTr="0009744B">
        <w:trPr>
          <w:tblHeader/>
        </w:trPr>
        <w:tc>
          <w:tcPr>
            <w:tcW w:w="5212" w:type="dxa"/>
            <w:shd w:val="clear" w:color="auto" w:fill="D9D9D9" w:themeFill="background1" w:themeFillShade="D9"/>
            <w:vAlign w:val="center"/>
          </w:tcPr>
          <w:p w14:paraId="5FA28961" w14:textId="77777777" w:rsidR="008439E7" w:rsidRPr="00471EEC" w:rsidRDefault="008439E7" w:rsidP="00471EEC">
            <w:pPr>
              <w:pStyle w:val="NoSpacing"/>
              <w:jc w:val="center"/>
              <w:rPr>
                <w:b/>
              </w:rPr>
            </w:pPr>
            <w:r w:rsidRPr="00471EEC">
              <w:rPr>
                <w:b/>
              </w:rPr>
              <w:t>Indirect Cost Rate</w:t>
            </w:r>
          </w:p>
        </w:tc>
        <w:tc>
          <w:tcPr>
            <w:tcW w:w="4688" w:type="dxa"/>
            <w:shd w:val="clear" w:color="auto" w:fill="D9D9D9" w:themeFill="background1" w:themeFillShade="D9"/>
            <w:vAlign w:val="center"/>
          </w:tcPr>
          <w:p w14:paraId="797D2EBE" w14:textId="77777777" w:rsidR="008439E7" w:rsidRPr="00471EEC" w:rsidRDefault="008439E7" w:rsidP="00471EEC">
            <w:pPr>
              <w:pStyle w:val="NoSpacing"/>
              <w:jc w:val="center"/>
              <w:rPr>
                <w:b/>
              </w:rPr>
            </w:pPr>
            <w:r w:rsidRPr="00471EEC">
              <w:rPr>
                <w:b/>
              </w:rPr>
              <w:t>Funds Requested</w:t>
            </w:r>
          </w:p>
        </w:tc>
      </w:tr>
      <w:tr w:rsidR="00603A4A" w14:paraId="53535CC2" w14:textId="77777777" w:rsidTr="0009744B">
        <w:tc>
          <w:tcPr>
            <w:tcW w:w="5212" w:type="dxa"/>
          </w:tcPr>
          <w:p w14:paraId="411698EC" w14:textId="6F1454AA" w:rsidR="00603A4A" w:rsidRDefault="00603A4A" w:rsidP="00471EEC">
            <w:pPr>
              <w:pStyle w:val="NoSpacing"/>
            </w:pPr>
          </w:p>
        </w:tc>
        <w:tc>
          <w:tcPr>
            <w:tcW w:w="4688" w:type="dxa"/>
          </w:tcPr>
          <w:p w14:paraId="1AF565E9" w14:textId="7A00F0EB" w:rsidR="00603A4A" w:rsidRDefault="00603A4A" w:rsidP="00471EEC">
            <w:pPr>
              <w:pStyle w:val="NoSpacing"/>
              <w:jc w:val="right"/>
            </w:pPr>
          </w:p>
        </w:tc>
      </w:tr>
    </w:tbl>
    <w:p w14:paraId="401A5266" w14:textId="3F21453B" w:rsidR="008439E7" w:rsidRDefault="008439E7" w:rsidP="00622B70">
      <w:pPr>
        <w:pStyle w:val="NoSpacing"/>
      </w:pPr>
    </w:p>
    <w:p w14:paraId="7A69CC03" w14:textId="751AD814" w:rsidR="0009744B" w:rsidRDefault="0009744B" w:rsidP="00622B70">
      <w:pPr>
        <w:pStyle w:val="NoSpacing"/>
      </w:pPr>
      <w:r>
        <w:rPr>
          <w:b/>
        </w:rPr>
        <w:t xml:space="preserve">Indirect Subtotal: </w:t>
      </w:r>
    </w:p>
    <w:p w14:paraId="5BEB00E5" w14:textId="77777777" w:rsidR="0009744B" w:rsidRDefault="0009744B">
      <w:pPr>
        <w:rPr>
          <w:caps/>
          <w:spacing w:val="15"/>
          <w:sz w:val="22"/>
          <w:szCs w:val="22"/>
        </w:rPr>
      </w:pPr>
      <w:r>
        <w:br w:type="page"/>
      </w:r>
    </w:p>
    <w:p w14:paraId="4E5C89AD" w14:textId="29B69125" w:rsidR="00622B70" w:rsidRDefault="008439E7" w:rsidP="00622B70">
      <w:pPr>
        <w:pStyle w:val="Heading2"/>
      </w:pPr>
      <w:r w:rsidRPr="00622B70">
        <w:lastRenderedPageBreak/>
        <w:t>Program Income</w:t>
      </w:r>
    </w:p>
    <w:p w14:paraId="4F1A8E62" w14:textId="728AF0F6" w:rsidR="008439E7" w:rsidRDefault="008439E7" w:rsidP="00622B70">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5" w:type="dxa"/>
        <w:tblLook w:val="04A0" w:firstRow="1" w:lastRow="0" w:firstColumn="1" w:lastColumn="0" w:noHBand="0" w:noVBand="1"/>
      </w:tblPr>
      <w:tblGrid>
        <w:gridCol w:w="3612"/>
        <w:gridCol w:w="4673"/>
        <w:gridCol w:w="1615"/>
      </w:tblGrid>
      <w:tr w:rsidR="008439E7" w:rsidRPr="00134E86" w14:paraId="1FD272AC" w14:textId="77777777" w:rsidTr="0009744B">
        <w:trPr>
          <w:tblHeader/>
        </w:trPr>
        <w:tc>
          <w:tcPr>
            <w:tcW w:w="3612"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t>Source/Nature of Program Income</w:t>
            </w:r>
          </w:p>
        </w:tc>
        <w:tc>
          <w:tcPr>
            <w:tcW w:w="4673" w:type="dxa"/>
            <w:shd w:val="clear" w:color="auto" w:fill="D9D9D9" w:themeFill="background1" w:themeFillShade="D9"/>
            <w:vAlign w:val="center"/>
          </w:tcPr>
          <w:p w14:paraId="35040E20" w14:textId="63FE1754"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w:t>
            </w:r>
            <w:r w:rsidR="006C59E6">
              <w:rPr>
                <w:b/>
              </w:rPr>
              <w:t xml:space="preserve"> </w:t>
            </w:r>
            <w:r w:rsidRPr="00134E86">
              <w:rPr>
                <w:b/>
              </w:rPr>
              <w:t>enhance the competitiveness of specialty crops</w:t>
            </w:r>
          </w:p>
        </w:tc>
        <w:tc>
          <w:tcPr>
            <w:tcW w:w="1615"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09744B">
        <w:tc>
          <w:tcPr>
            <w:tcW w:w="3612" w:type="dxa"/>
          </w:tcPr>
          <w:p w14:paraId="6785EFA6" w14:textId="77777777" w:rsidR="008439E7" w:rsidRDefault="008439E7" w:rsidP="00134E86">
            <w:pPr>
              <w:pStyle w:val="NoSpacing"/>
            </w:pPr>
          </w:p>
        </w:tc>
        <w:tc>
          <w:tcPr>
            <w:tcW w:w="4673" w:type="dxa"/>
          </w:tcPr>
          <w:p w14:paraId="184791DE" w14:textId="77777777" w:rsidR="008439E7" w:rsidRDefault="008439E7" w:rsidP="00134E86">
            <w:pPr>
              <w:pStyle w:val="NoSpacing"/>
            </w:pPr>
          </w:p>
        </w:tc>
        <w:tc>
          <w:tcPr>
            <w:tcW w:w="1615" w:type="dxa"/>
          </w:tcPr>
          <w:p w14:paraId="0CB3ADF8" w14:textId="77777777" w:rsidR="008439E7" w:rsidRDefault="008439E7" w:rsidP="00134E86">
            <w:pPr>
              <w:pStyle w:val="NoSpacing"/>
              <w:jc w:val="right"/>
            </w:pPr>
          </w:p>
        </w:tc>
      </w:tr>
      <w:tr w:rsidR="008439E7" w14:paraId="47D22A97" w14:textId="77777777" w:rsidTr="0009744B">
        <w:tc>
          <w:tcPr>
            <w:tcW w:w="3612" w:type="dxa"/>
          </w:tcPr>
          <w:p w14:paraId="171EA21A" w14:textId="77777777" w:rsidR="008439E7" w:rsidRDefault="008439E7" w:rsidP="00134E86">
            <w:pPr>
              <w:pStyle w:val="NoSpacing"/>
            </w:pPr>
          </w:p>
        </w:tc>
        <w:tc>
          <w:tcPr>
            <w:tcW w:w="4673" w:type="dxa"/>
          </w:tcPr>
          <w:p w14:paraId="0D3D6D28" w14:textId="77777777" w:rsidR="008439E7" w:rsidRDefault="008439E7" w:rsidP="00134E86">
            <w:pPr>
              <w:pStyle w:val="NoSpacing"/>
            </w:pPr>
          </w:p>
        </w:tc>
        <w:tc>
          <w:tcPr>
            <w:tcW w:w="1615" w:type="dxa"/>
          </w:tcPr>
          <w:p w14:paraId="0891435E" w14:textId="77777777" w:rsidR="008439E7" w:rsidRDefault="008439E7" w:rsidP="00134E86">
            <w:pPr>
              <w:pStyle w:val="NoSpacing"/>
              <w:jc w:val="right"/>
            </w:pPr>
          </w:p>
        </w:tc>
      </w:tr>
    </w:tbl>
    <w:p w14:paraId="64B8BA98" w14:textId="21E0650A" w:rsidR="008439E7" w:rsidRDefault="008439E7" w:rsidP="00622B70">
      <w:pPr>
        <w:pStyle w:val="NoSpacing"/>
      </w:pPr>
    </w:p>
    <w:p w14:paraId="3890F3B2" w14:textId="7E843E6C" w:rsidR="0009744B" w:rsidRDefault="0009744B" w:rsidP="00622B70">
      <w:pPr>
        <w:pStyle w:val="NoSpacing"/>
      </w:pPr>
      <w:r>
        <w:rPr>
          <w:b/>
        </w:rPr>
        <w:t xml:space="preserve">Program Income Total: </w:t>
      </w:r>
    </w:p>
    <w:sectPr w:rsidR="0009744B" w:rsidSect="00471B32">
      <w:type w:val="continuous"/>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188F2" w14:textId="77777777" w:rsidR="00A14441" w:rsidRDefault="00A14441" w:rsidP="007A4A93">
      <w:pPr>
        <w:spacing w:after="0" w:line="240" w:lineRule="auto"/>
      </w:pPr>
      <w:r>
        <w:separator/>
      </w:r>
    </w:p>
  </w:endnote>
  <w:endnote w:type="continuationSeparator" w:id="0">
    <w:p w14:paraId="48B78D2D" w14:textId="77777777" w:rsidR="00A14441" w:rsidRDefault="00A14441"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34519"/>
      <w:docPartObj>
        <w:docPartGallery w:val="Page Numbers (Bottom of Page)"/>
        <w:docPartUnique/>
      </w:docPartObj>
    </w:sdtPr>
    <w:sdtEndPr>
      <w:rPr>
        <w:noProof/>
      </w:rPr>
    </w:sdtEndPr>
    <w:sdtContent>
      <w:p w14:paraId="199EF5A1" w14:textId="5E808872" w:rsidR="00960B32" w:rsidRDefault="00960B32">
        <w:pPr>
          <w:pStyle w:val="Footer"/>
          <w:jc w:val="center"/>
        </w:pPr>
        <w:r>
          <w:fldChar w:fldCharType="begin"/>
        </w:r>
        <w:r>
          <w:instrText xml:space="preserve"> PAGE   \* MERGEFORMAT </w:instrText>
        </w:r>
        <w:r>
          <w:fldChar w:fldCharType="separate"/>
        </w:r>
        <w:r w:rsidR="006C59E6">
          <w:rPr>
            <w:noProof/>
          </w:rPr>
          <w:t>9</w:t>
        </w:r>
        <w:r>
          <w:rPr>
            <w:noProof/>
          </w:rPr>
          <w:fldChar w:fldCharType="end"/>
        </w:r>
      </w:p>
    </w:sdtContent>
  </w:sdt>
  <w:p w14:paraId="0241DEE5" w14:textId="77777777" w:rsidR="00960B32" w:rsidRDefault="009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9C221" w14:textId="77777777" w:rsidR="00A14441" w:rsidRDefault="00A14441" w:rsidP="007A4A93">
      <w:pPr>
        <w:spacing w:after="0" w:line="240" w:lineRule="auto"/>
      </w:pPr>
      <w:r>
        <w:separator/>
      </w:r>
    </w:p>
  </w:footnote>
  <w:footnote w:type="continuationSeparator" w:id="0">
    <w:p w14:paraId="2FCB878F" w14:textId="77777777" w:rsidR="00A14441" w:rsidRDefault="00A14441"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7"/>
  </w:num>
  <w:num w:numId="3">
    <w:abstractNumId w:val="28"/>
  </w:num>
  <w:num w:numId="4">
    <w:abstractNumId w:val="12"/>
  </w:num>
  <w:num w:numId="5">
    <w:abstractNumId w:val="2"/>
  </w:num>
  <w:num w:numId="6">
    <w:abstractNumId w:val="9"/>
  </w:num>
  <w:num w:numId="7">
    <w:abstractNumId w:val="14"/>
  </w:num>
  <w:num w:numId="8">
    <w:abstractNumId w:val="10"/>
  </w:num>
  <w:num w:numId="9">
    <w:abstractNumId w:val="5"/>
  </w:num>
  <w:num w:numId="10">
    <w:abstractNumId w:val="11"/>
  </w:num>
  <w:num w:numId="11">
    <w:abstractNumId w:val="4"/>
  </w:num>
  <w:num w:numId="12">
    <w:abstractNumId w:val="15"/>
  </w:num>
  <w:num w:numId="13">
    <w:abstractNumId w:val="16"/>
  </w:num>
  <w:num w:numId="14">
    <w:abstractNumId w:val="7"/>
  </w:num>
  <w:num w:numId="15">
    <w:abstractNumId w:val="3"/>
  </w:num>
  <w:num w:numId="16">
    <w:abstractNumId w:val="23"/>
  </w:num>
  <w:num w:numId="17">
    <w:abstractNumId w:val="13"/>
  </w:num>
  <w:num w:numId="18">
    <w:abstractNumId w:val="1"/>
  </w:num>
  <w:num w:numId="19">
    <w:abstractNumId w:val="6"/>
  </w:num>
  <w:num w:numId="20">
    <w:abstractNumId w:val="0"/>
  </w:num>
  <w:num w:numId="21">
    <w:abstractNumId w:val="8"/>
  </w:num>
  <w:num w:numId="22">
    <w:abstractNumId w:val="26"/>
  </w:num>
  <w:num w:numId="23">
    <w:abstractNumId w:val="19"/>
  </w:num>
  <w:num w:numId="24">
    <w:abstractNumId w:val="27"/>
  </w:num>
  <w:num w:numId="25">
    <w:abstractNumId w:val="22"/>
  </w:num>
  <w:num w:numId="26">
    <w:abstractNumId w:val="20"/>
  </w:num>
  <w:num w:numId="27">
    <w:abstractNumId w:val="2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268DF"/>
    <w:rsid w:val="0002723D"/>
    <w:rsid w:val="00052217"/>
    <w:rsid w:val="00055A0C"/>
    <w:rsid w:val="00060DE6"/>
    <w:rsid w:val="00077C29"/>
    <w:rsid w:val="000814F0"/>
    <w:rsid w:val="000830AB"/>
    <w:rsid w:val="00085387"/>
    <w:rsid w:val="00086EF4"/>
    <w:rsid w:val="0009744B"/>
    <w:rsid w:val="000B5430"/>
    <w:rsid w:val="000B5E1A"/>
    <w:rsid w:val="000E11C1"/>
    <w:rsid w:val="000F118A"/>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C6138"/>
    <w:rsid w:val="001D2B93"/>
    <w:rsid w:val="001D2C97"/>
    <w:rsid w:val="001D7E2F"/>
    <w:rsid w:val="001E51D2"/>
    <w:rsid w:val="001F0B78"/>
    <w:rsid w:val="001F11E7"/>
    <w:rsid w:val="002028FB"/>
    <w:rsid w:val="00205830"/>
    <w:rsid w:val="002317C7"/>
    <w:rsid w:val="00234167"/>
    <w:rsid w:val="0023508E"/>
    <w:rsid w:val="00237C10"/>
    <w:rsid w:val="00242AC8"/>
    <w:rsid w:val="00256C89"/>
    <w:rsid w:val="0027638F"/>
    <w:rsid w:val="002834CE"/>
    <w:rsid w:val="00291C1D"/>
    <w:rsid w:val="002A3B55"/>
    <w:rsid w:val="002A5443"/>
    <w:rsid w:val="002B5243"/>
    <w:rsid w:val="002C791F"/>
    <w:rsid w:val="002E2030"/>
    <w:rsid w:val="002F0038"/>
    <w:rsid w:val="002F3B01"/>
    <w:rsid w:val="003004D9"/>
    <w:rsid w:val="00305248"/>
    <w:rsid w:val="00324521"/>
    <w:rsid w:val="0032685A"/>
    <w:rsid w:val="0033007A"/>
    <w:rsid w:val="00333615"/>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10F6A"/>
    <w:rsid w:val="004136E7"/>
    <w:rsid w:val="00421624"/>
    <w:rsid w:val="00425662"/>
    <w:rsid w:val="00431B9E"/>
    <w:rsid w:val="004330BC"/>
    <w:rsid w:val="00436279"/>
    <w:rsid w:val="004378CC"/>
    <w:rsid w:val="00460E63"/>
    <w:rsid w:val="00471B32"/>
    <w:rsid w:val="00471EEC"/>
    <w:rsid w:val="00476CD7"/>
    <w:rsid w:val="004B645C"/>
    <w:rsid w:val="004B71B8"/>
    <w:rsid w:val="004C1CEE"/>
    <w:rsid w:val="004D181D"/>
    <w:rsid w:val="004E06F0"/>
    <w:rsid w:val="004E54B1"/>
    <w:rsid w:val="004E7CE0"/>
    <w:rsid w:val="005005F2"/>
    <w:rsid w:val="00513636"/>
    <w:rsid w:val="00524A41"/>
    <w:rsid w:val="00524BAE"/>
    <w:rsid w:val="005252FF"/>
    <w:rsid w:val="00530FE6"/>
    <w:rsid w:val="00540787"/>
    <w:rsid w:val="00557360"/>
    <w:rsid w:val="00557CE5"/>
    <w:rsid w:val="00560D92"/>
    <w:rsid w:val="00567368"/>
    <w:rsid w:val="00567D9E"/>
    <w:rsid w:val="0058720E"/>
    <w:rsid w:val="00590D7C"/>
    <w:rsid w:val="005A1DD6"/>
    <w:rsid w:val="005A73E8"/>
    <w:rsid w:val="005B63EF"/>
    <w:rsid w:val="005B6829"/>
    <w:rsid w:val="005C769D"/>
    <w:rsid w:val="0060187F"/>
    <w:rsid w:val="00601CCD"/>
    <w:rsid w:val="00603A4A"/>
    <w:rsid w:val="00610601"/>
    <w:rsid w:val="00622B70"/>
    <w:rsid w:val="00633D9E"/>
    <w:rsid w:val="0063632B"/>
    <w:rsid w:val="006816A3"/>
    <w:rsid w:val="006853FB"/>
    <w:rsid w:val="006C59E6"/>
    <w:rsid w:val="006F5B0E"/>
    <w:rsid w:val="00704D72"/>
    <w:rsid w:val="0071702A"/>
    <w:rsid w:val="007450AE"/>
    <w:rsid w:val="00757FFC"/>
    <w:rsid w:val="007707CE"/>
    <w:rsid w:val="007775C8"/>
    <w:rsid w:val="0078069C"/>
    <w:rsid w:val="00786E66"/>
    <w:rsid w:val="0079730B"/>
    <w:rsid w:val="007A4A93"/>
    <w:rsid w:val="007B262F"/>
    <w:rsid w:val="007B3F38"/>
    <w:rsid w:val="007F2C23"/>
    <w:rsid w:val="007F6652"/>
    <w:rsid w:val="00800B03"/>
    <w:rsid w:val="0082000A"/>
    <w:rsid w:val="00823BF7"/>
    <w:rsid w:val="008439E7"/>
    <w:rsid w:val="00847B9B"/>
    <w:rsid w:val="00851A11"/>
    <w:rsid w:val="008707A3"/>
    <w:rsid w:val="00873031"/>
    <w:rsid w:val="008A7F80"/>
    <w:rsid w:val="008B41B6"/>
    <w:rsid w:val="008B530B"/>
    <w:rsid w:val="008C0D21"/>
    <w:rsid w:val="008D0890"/>
    <w:rsid w:val="008D7C94"/>
    <w:rsid w:val="008E0C6F"/>
    <w:rsid w:val="008F31BD"/>
    <w:rsid w:val="008F6BB5"/>
    <w:rsid w:val="009358F9"/>
    <w:rsid w:val="00947CD9"/>
    <w:rsid w:val="00956862"/>
    <w:rsid w:val="00960B32"/>
    <w:rsid w:val="00972782"/>
    <w:rsid w:val="00972C00"/>
    <w:rsid w:val="009731C5"/>
    <w:rsid w:val="00977E38"/>
    <w:rsid w:val="009845EB"/>
    <w:rsid w:val="009A3B95"/>
    <w:rsid w:val="009B7AF0"/>
    <w:rsid w:val="009D0C85"/>
    <w:rsid w:val="009D1EDB"/>
    <w:rsid w:val="009E0280"/>
    <w:rsid w:val="009E4063"/>
    <w:rsid w:val="009E7139"/>
    <w:rsid w:val="009F017B"/>
    <w:rsid w:val="00A14441"/>
    <w:rsid w:val="00A27206"/>
    <w:rsid w:val="00A33ABB"/>
    <w:rsid w:val="00A35114"/>
    <w:rsid w:val="00A369D0"/>
    <w:rsid w:val="00A562E5"/>
    <w:rsid w:val="00A60093"/>
    <w:rsid w:val="00A61FC1"/>
    <w:rsid w:val="00A65A68"/>
    <w:rsid w:val="00A767AD"/>
    <w:rsid w:val="00A7705A"/>
    <w:rsid w:val="00A94637"/>
    <w:rsid w:val="00A96E18"/>
    <w:rsid w:val="00AA0B45"/>
    <w:rsid w:val="00AB31E6"/>
    <w:rsid w:val="00AB5140"/>
    <w:rsid w:val="00AB793B"/>
    <w:rsid w:val="00AC646E"/>
    <w:rsid w:val="00AD3B3F"/>
    <w:rsid w:val="00AF0E65"/>
    <w:rsid w:val="00AF1E6D"/>
    <w:rsid w:val="00AF5D79"/>
    <w:rsid w:val="00B017AE"/>
    <w:rsid w:val="00B02AEF"/>
    <w:rsid w:val="00B03B57"/>
    <w:rsid w:val="00B054FA"/>
    <w:rsid w:val="00B112A5"/>
    <w:rsid w:val="00B3478B"/>
    <w:rsid w:val="00B550D9"/>
    <w:rsid w:val="00B55513"/>
    <w:rsid w:val="00B86E84"/>
    <w:rsid w:val="00B927E4"/>
    <w:rsid w:val="00B93618"/>
    <w:rsid w:val="00BA042C"/>
    <w:rsid w:val="00BA72F4"/>
    <w:rsid w:val="00BB47CF"/>
    <w:rsid w:val="00BB541D"/>
    <w:rsid w:val="00BC7174"/>
    <w:rsid w:val="00BE0666"/>
    <w:rsid w:val="00BE76DC"/>
    <w:rsid w:val="00BF57CC"/>
    <w:rsid w:val="00C04735"/>
    <w:rsid w:val="00C20B9C"/>
    <w:rsid w:val="00C2227D"/>
    <w:rsid w:val="00C714CF"/>
    <w:rsid w:val="00C91406"/>
    <w:rsid w:val="00CA342E"/>
    <w:rsid w:val="00CD0AFF"/>
    <w:rsid w:val="00D339C9"/>
    <w:rsid w:val="00D361DB"/>
    <w:rsid w:val="00D41319"/>
    <w:rsid w:val="00D532E5"/>
    <w:rsid w:val="00D57D0A"/>
    <w:rsid w:val="00D614D1"/>
    <w:rsid w:val="00D665E4"/>
    <w:rsid w:val="00D8254C"/>
    <w:rsid w:val="00D91B10"/>
    <w:rsid w:val="00D97919"/>
    <w:rsid w:val="00DA3C45"/>
    <w:rsid w:val="00DA65B8"/>
    <w:rsid w:val="00DB03B2"/>
    <w:rsid w:val="00DB0CBA"/>
    <w:rsid w:val="00DB2FCC"/>
    <w:rsid w:val="00DB5745"/>
    <w:rsid w:val="00DB5F1E"/>
    <w:rsid w:val="00DC1D7A"/>
    <w:rsid w:val="00DC54E8"/>
    <w:rsid w:val="00DC63F9"/>
    <w:rsid w:val="00DC6F44"/>
    <w:rsid w:val="00DC7614"/>
    <w:rsid w:val="00DD4E8A"/>
    <w:rsid w:val="00DF3644"/>
    <w:rsid w:val="00E027FF"/>
    <w:rsid w:val="00E10BE1"/>
    <w:rsid w:val="00E111C4"/>
    <w:rsid w:val="00E15C86"/>
    <w:rsid w:val="00E17681"/>
    <w:rsid w:val="00E33079"/>
    <w:rsid w:val="00E34A47"/>
    <w:rsid w:val="00E354F3"/>
    <w:rsid w:val="00E62333"/>
    <w:rsid w:val="00E63866"/>
    <w:rsid w:val="00E64AA1"/>
    <w:rsid w:val="00E7294F"/>
    <w:rsid w:val="00E8221F"/>
    <w:rsid w:val="00EB4995"/>
    <w:rsid w:val="00EC0622"/>
    <w:rsid w:val="00EC51B2"/>
    <w:rsid w:val="00ED25CF"/>
    <w:rsid w:val="00EE06C7"/>
    <w:rsid w:val="00EF7DCB"/>
    <w:rsid w:val="00F12EF4"/>
    <w:rsid w:val="00F214B5"/>
    <w:rsid w:val="00F4350A"/>
    <w:rsid w:val="00F43BE3"/>
    <w:rsid w:val="00F7340B"/>
    <w:rsid w:val="00F743FB"/>
    <w:rsid w:val="00F77DA0"/>
    <w:rsid w:val="00F80336"/>
    <w:rsid w:val="00F819FC"/>
    <w:rsid w:val="00F83B5F"/>
    <w:rsid w:val="00F912FC"/>
    <w:rsid w:val="00FA193F"/>
    <w:rsid w:val="00FC03C3"/>
    <w:rsid w:val="00FC0B22"/>
    <w:rsid w:val="00FC4340"/>
    <w:rsid w:val="00FC4D31"/>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601CCD"/>
    <w:pPr>
      <w:pBdr>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hd w:val="clear" w:color="auto" w:fill="365F91" w:themeFill="accent1" w:themeFillShade="BF"/>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601CCD"/>
    <w:rPr>
      <w:b/>
      <w:bCs/>
      <w:caps/>
      <w:color w:val="FFFFFF" w:themeColor="background1"/>
      <w:spacing w:val="15"/>
      <w:shd w:val="clear" w:color="auto" w:fill="365F91" w:themeFill="accent1" w:themeFillShade="BF"/>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601CCD"/>
    <w:pPr>
      <w:pBdr>
        <w:bottom w:val="single" w:sz="8" w:space="1" w:color="4F81BD" w:themeColor="accent1"/>
      </w:pBdr>
      <w:spacing w:before="0" w:after="360"/>
      <w:contextualSpacing/>
    </w:pPr>
    <w:rPr>
      <w:caps/>
      <w:color w:val="17365D" w:themeColor="text2" w:themeShade="BF"/>
      <w:spacing w:val="10"/>
      <w:kern w:val="28"/>
      <w:sz w:val="52"/>
      <w:szCs w:val="52"/>
    </w:rPr>
  </w:style>
  <w:style w:type="character" w:customStyle="1" w:styleId="TitleChar">
    <w:name w:val="Title Char"/>
    <w:basedOn w:val="DefaultParagraphFont"/>
    <w:link w:val="Title"/>
    <w:uiPriority w:val="10"/>
    <w:rsid w:val="00601CCD"/>
    <w:rPr>
      <w:caps/>
      <w:color w:val="17365D" w:themeColor="text2" w:themeShade="BF"/>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customStyle="1" w:styleId="Exampleblock">
    <w:name w:val="Example block"/>
    <w:basedOn w:val="NoSpacing"/>
    <w:qFormat/>
    <w:rsid w:val="00601CCD"/>
    <w:pPr>
      <w:pBdr>
        <w:top w:val="single" w:sz="12" w:space="1" w:color="4F81BD" w:themeColor="accent1"/>
        <w:left w:val="single" w:sz="12" w:space="4" w:color="4F81BD" w:themeColor="accent1"/>
        <w:bottom w:val="single" w:sz="12" w:space="1" w:color="4F81BD" w:themeColor="accent1"/>
        <w:right w:val="single" w:sz="12" w:space="4" w:color="4F81BD" w:themeColor="accent1"/>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6819">
      <w:bodyDiv w:val="1"/>
      <w:marLeft w:val="0"/>
      <w:marRight w:val="0"/>
      <w:marTop w:val="0"/>
      <w:marBottom w:val="0"/>
      <w:divBdr>
        <w:top w:val="none" w:sz="0" w:space="0" w:color="auto"/>
        <w:left w:val="none" w:sz="0" w:space="0" w:color="auto"/>
        <w:bottom w:val="none" w:sz="0" w:space="0" w:color="auto"/>
        <w:right w:val="none" w:sz="0" w:space="0" w:color="auto"/>
      </w:divBdr>
    </w:div>
    <w:div w:id="1485119542">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usda.gov/services/grants/scbgp" TargetMode="External"/><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hyperlink" Target="https://www.ams.usda.gov/sites/default/files/media/SCBGPPerformanceMeasures.pdf" TargetMode="External"/><Relationship Id="rId4" Type="http://schemas.openxmlformats.org/officeDocument/2006/relationships/settings" Target="settings.xml"/><Relationship Id="rId9" Type="http://schemas.openxmlformats.org/officeDocument/2006/relationships/hyperlink" Target="https://www.ams.usda.gov/sites/default/files/media/SCBGPPerformanceMeasures.pdf" TargetMode="External"/><Relationship Id="rId14" Type="http://schemas.openxmlformats.org/officeDocument/2006/relationships/hyperlink" Target="http://www.ecfr.gov/cgi-bin/text-idx?SID=3f25ca1f21583e03b13f595d0d9c518d&amp;node=pt48.1.31&amp;rgn=div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374D8A"/>
    <w:rsid w:val="00385033"/>
    <w:rsid w:val="003A7C5E"/>
    <w:rsid w:val="003F5496"/>
    <w:rsid w:val="004354CE"/>
    <w:rsid w:val="004374B1"/>
    <w:rsid w:val="004F08D7"/>
    <w:rsid w:val="005467B2"/>
    <w:rsid w:val="00560FD4"/>
    <w:rsid w:val="00616488"/>
    <w:rsid w:val="006E4526"/>
    <w:rsid w:val="006F6A9E"/>
    <w:rsid w:val="00893D84"/>
    <w:rsid w:val="008B2D64"/>
    <w:rsid w:val="0097463E"/>
    <w:rsid w:val="00976AFE"/>
    <w:rsid w:val="00AA6AC4"/>
    <w:rsid w:val="00AF294E"/>
    <w:rsid w:val="00B1089F"/>
    <w:rsid w:val="00B10BDA"/>
    <w:rsid w:val="00C6791D"/>
    <w:rsid w:val="00C8471B"/>
    <w:rsid w:val="00C965E4"/>
    <w:rsid w:val="00CC1149"/>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91D"/>
    <w:rPr>
      <w:color w:val="80808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DCB01-E0D1-418E-970D-F0280E60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SCBGP PROJECT PROFILE TEMPLATE</vt:lpstr>
    </vt:vector>
  </TitlesOfParts>
  <Company>USDA/AMS</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SCBGP PROJECT PROFILE TEMPLATE</dc:title>
  <dc:creator>United States Department of Agriculture</dc:creator>
  <cp:lastModifiedBy>Calli Nielsen</cp:lastModifiedBy>
  <cp:revision>2</cp:revision>
  <dcterms:created xsi:type="dcterms:W3CDTF">2022-02-17T18:26:00Z</dcterms:created>
  <dcterms:modified xsi:type="dcterms:W3CDTF">2022-02-17T18:26:00Z</dcterms:modified>
</cp:coreProperties>
</file>